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82" w:rsidRDefault="00E64582">
      <w:pPr>
        <w:pStyle w:val="1"/>
        <w:spacing w:before="68"/>
        <w:ind w:left="478" w:right="152"/>
        <w:jc w:val="center"/>
      </w:pPr>
      <w:r>
        <w:rPr>
          <w:bCs w:val="0"/>
          <w:noProof/>
          <w:sz w:val="24"/>
          <w:szCs w:val="24"/>
          <w:lang w:eastAsia="ru-RU"/>
        </w:rPr>
        <w:drawing>
          <wp:inline distT="0" distB="0" distL="0" distR="0">
            <wp:extent cx="6216650" cy="8545040"/>
            <wp:effectExtent l="0" t="0" r="0" b="8890"/>
            <wp:docPr id="1" name="Рисунок 1" descr="C:\Users\Павлуха\Desktop\Точка роста\внеурочка\программы\2023-09-2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авлуха\Desktop\Точка роста\внеурочка\программы\2023-09-22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854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582" w:rsidRDefault="00E64582">
      <w:pPr>
        <w:pStyle w:val="1"/>
        <w:spacing w:before="68"/>
        <w:ind w:left="478" w:right="152"/>
        <w:jc w:val="center"/>
      </w:pPr>
    </w:p>
    <w:p w:rsidR="00E64582" w:rsidRDefault="00E64582">
      <w:pPr>
        <w:pStyle w:val="1"/>
        <w:spacing w:before="68"/>
        <w:ind w:left="478" w:right="152"/>
        <w:jc w:val="center"/>
      </w:pPr>
    </w:p>
    <w:p w:rsidR="004B42E0" w:rsidRDefault="004B42E0" w:rsidP="004B42E0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с. </w:t>
      </w:r>
      <w:proofErr w:type="spellStart"/>
      <w:r>
        <w:rPr>
          <w:b/>
          <w:color w:val="000000"/>
          <w:sz w:val="28"/>
        </w:rPr>
        <w:t>Иваническое</w:t>
      </w:r>
      <w:proofErr w:type="spellEnd"/>
      <w:r>
        <w:rPr>
          <w:b/>
          <w:color w:val="000000"/>
          <w:sz w:val="28"/>
        </w:rPr>
        <w:t xml:space="preserve"> 2023</w:t>
      </w:r>
      <w:bookmarkStart w:id="0" w:name="c1839617-66db-4450-acc5-76a3deaf668e"/>
      <w:bookmarkEnd w:id="0"/>
    </w:p>
    <w:p w:rsidR="00E64582" w:rsidRDefault="00E64582">
      <w:pPr>
        <w:pStyle w:val="1"/>
        <w:spacing w:before="68"/>
        <w:ind w:left="478" w:right="152"/>
        <w:jc w:val="center"/>
      </w:pPr>
      <w:bookmarkStart w:id="1" w:name="_GoBack"/>
      <w:bookmarkEnd w:id="1"/>
    </w:p>
    <w:p w:rsidR="008670C6" w:rsidRDefault="003A193B">
      <w:pPr>
        <w:pStyle w:val="1"/>
        <w:spacing w:before="68"/>
        <w:ind w:left="478" w:right="152"/>
        <w:jc w:val="center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8670C6" w:rsidRPr="003A193B" w:rsidRDefault="003A193B">
      <w:pPr>
        <w:pStyle w:val="a3"/>
        <w:spacing w:before="43" w:line="276" w:lineRule="auto"/>
        <w:ind w:right="110"/>
        <w:rPr>
          <w:sz w:val="20"/>
          <w:szCs w:val="20"/>
        </w:rPr>
      </w:pPr>
      <w:proofErr w:type="gramStart"/>
      <w:r w:rsidRPr="003A193B">
        <w:rPr>
          <w:sz w:val="20"/>
          <w:szCs w:val="20"/>
        </w:rPr>
        <w:t>Программа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химии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на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уровне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среднего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общего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образования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разработана на основе Федерального закона от 29.12.2012 № 273-ФЗ «Об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образовании в Российской Федерации», требований к результатам освоения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федеральной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образовательной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программы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среднего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общего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образования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(ФОП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СОО),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представленных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Федеральном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государственном</w:t>
      </w:r>
      <w:r w:rsidRPr="003A193B">
        <w:rPr>
          <w:spacing w:val="-67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образовательном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стандарте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СОО,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учётом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Концепции</w:t>
      </w:r>
      <w:r w:rsidRPr="003A193B">
        <w:rPr>
          <w:spacing w:val="7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преподавания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учебного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предмета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«Химия»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образовательных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организациях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Российской</w:t>
      </w:r>
      <w:r w:rsidRPr="003A193B">
        <w:rPr>
          <w:spacing w:val="-67"/>
          <w:sz w:val="20"/>
          <w:szCs w:val="20"/>
        </w:rPr>
        <w:t xml:space="preserve"> </w:t>
      </w:r>
      <w:r w:rsidRPr="003A193B">
        <w:rPr>
          <w:sz w:val="20"/>
          <w:szCs w:val="20"/>
        </w:rPr>
        <w:t>Федерации,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реализующих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основные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образовательные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программы,</w:t>
      </w:r>
      <w:r w:rsidRPr="003A193B">
        <w:rPr>
          <w:spacing w:val="7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основных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положений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«Стратегии</w:t>
      </w:r>
      <w:proofErr w:type="gramEnd"/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развития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воспитания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Российской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Федерации на период до 2025 года» (Распоряжение Правительства РФ от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29.05.</w:t>
      </w:r>
      <w:r w:rsidRPr="003A193B">
        <w:rPr>
          <w:spacing w:val="4"/>
          <w:sz w:val="20"/>
          <w:szCs w:val="20"/>
        </w:rPr>
        <w:t xml:space="preserve"> </w:t>
      </w:r>
      <w:r w:rsidRPr="003A193B">
        <w:rPr>
          <w:sz w:val="20"/>
          <w:szCs w:val="20"/>
        </w:rPr>
        <w:t>2015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№ 996</w:t>
      </w:r>
      <w:r w:rsidRPr="003A193B">
        <w:rPr>
          <w:spacing w:val="2"/>
          <w:sz w:val="20"/>
          <w:szCs w:val="20"/>
        </w:rPr>
        <w:t xml:space="preserve"> </w:t>
      </w:r>
      <w:r w:rsidRPr="003A193B">
        <w:rPr>
          <w:sz w:val="20"/>
          <w:szCs w:val="20"/>
        </w:rPr>
        <w:t>- р.).</w:t>
      </w:r>
    </w:p>
    <w:p w:rsidR="008670C6" w:rsidRPr="003A193B" w:rsidRDefault="003A193B">
      <w:pPr>
        <w:pStyle w:val="a3"/>
        <w:spacing w:before="3" w:line="264" w:lineRule="auto"/>
        <w:ind w:right="113"/>
        <w:rPr>
          <w:sz w:val="20"/>
          <w:szCs w:val="20"/>
        </w:rPr>
      </w:pPr>
      <w:r w:rsidRPr="003A193B">
        <w:rPr>
          <w:sz w:val="20"/>
          <w:szCs w:val="20"/>
        </w:rPr>
        <w:t>Основу подходов к разработке программы по химии, к определению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 xml:space="preserve">общей стратегии обучения, воспитания и </w:t>
      </w:r>
      <w:proofErr w:type="gramStart"/>
      <w:r w:rsidRPr="003A193B">
        <w:rPr>
          <w:sz w:val="20"/>
          <w:szCs w:val="20"/>
        </w:rPr>
        <w:t>развития</w:t>
      </w:r>
      <w:proofErr w:type="gramEnd"/>
      <w:r w:rsidRPr="003A193B">
        <w:rPr>
          <w:sz w:val="20"/>
          <w:szCs w:val="20"/>
        </w:rPr>
        <w:t xml:space="preserve"> обучающихся средствами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учебного предмета «Химия» для 10–11 классов на базовом уровне составили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концептуальные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положения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ФГОС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СОО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взаимообусловленности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целей,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содержания,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результатов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обучения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требований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к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уровню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подготовки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выпускников.</w:t>
      </w:r>
    </w:p>
    <w:p w:rsidR="008670C6" w:rsidRPr="003A193B" w:rsidRDefault="003A193B">
      <w:pPr>
        <w:pStyle w:val="a3"/>
        <w:tabs>
          <w:tab w:val="left" w:pos="3246"/>
          <w:tab w:val="left" w:pos="5654"/>
          <w:tab w:val="left" w:pos="7914"/>
        </w:tabs>
        <w:spacing w:before="3" w:line="264" w:lineRule="auto"/>
        <w:ind w:right="107"/>
        <w:rPr>
          <w:sz w:val="20"/>
          <w:szCs w:val="20"/>
        </w:rPr>
      </w:pPr>
      <w:r>
        <w:rPr>
          <w:sz w:val="20"/>
          <w:szCs w:val="20"/>
        </w:rPr>
        <w:t>Химическое образование,</w:t>
      </w:r>
      <w:r>
        <w:rPr>
          <w:sz w:val="20"/>
          <w:szCs w:val="20"/>
        </w:rPr>
        <w:tab/>
        <w:t xml:space="preserve">получаемое </w:t>
      </w:r>
      <w:r w:rsidRPr="003A193B">
        <w:rPr>
          <w:sz w:val="20"/>
          <w:szCs w:val="20"/>
        </w:rPr>
        <w:t>выпускниками</w:t>
      </w:r>
      <w:r w:rsidRPr="003A193B">
        <w:rPr>
          <w:spacing w:val="-68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общеобразовательной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организации,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является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неотъемлемой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частью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образованности.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Оно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служит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завершающим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этапом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реализации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на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соответствующем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ему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базовом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уровне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ключевых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ценностей,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присущих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целостной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системе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химического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образования.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Эти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ценности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касаются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познания законов природы, формирования мировоззрения и общей культуры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человека,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а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также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экологически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обоснованного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отношения</w:t>
      </w:r>
      <w:r w:rsidRPr="003A193B">
        <w:rPr>
          <w:spacing w:val="71"/>
          <w:sz w:val="20"/>
          <w:szCs w:val="20"/>
        </w:rPr>
        <w:t xml:space="preserve"> </w:t>
      </w:r>
      <w:r w:rsidRPr="003A193B">
        <w:rPr>
          <w:sz w:val="20"/>
          <w:szCs w:val="20"/>
        </w:rPr>
        <w:t>к</w:t>
      </w:r>
      <w:r w:rsidRPr="003A193B">
        <w:rPr>
          <w:spacing w:val="71"/>
          <w:sz w:val="20"/>
          <w:szCs w:val="20"/>
        </w:rPr>
        <w:t xml:space="preserve"> </w:t>
      </w:r>
      <w:r w:rsidRPr="003A193B">
        <w:rPr>
          <w:sz w:val="20"/>
          <w:szCs w:val="20"/>
        </w:rPr>
        <w:t>своему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здоровью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природной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среде.</w:t>
      </w:r>
      <w:r w:rsidRPr="003A193B">
        <w:rPr>
          <w:spacing w:val="1"/>
          <w:sz w:val="20"/>
          <w:szCs w:val="20"/>
        </w:rPr>
        <w:t xml:space="preserve"> </w:t>
      </w:r>
      <w:proofErr w:type="gramStart"/>
      <w:r w:rsidRPr="003A193B">
        <w:rPr>
          <w:sz w:val="20"/>
          <w:szCs w:val="20"/>
        </w:rPr>
        <w:t>Реализуется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химическое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образование</w:t>
      </w:r>
      <w:r w:rsidRPr="003A193B">
        <w:rPr>
          <w:spacing w:val="-67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обучающихся на уровне среднего общего образования средствами учебного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предмета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«Химия»,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содержание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построение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которого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определены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программе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химии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учётом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специфики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науки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химии,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её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значения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познании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природы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материальной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жизни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общества,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а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также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</w:t>
      </w:r>
      <w:r w:rsidRPr="003A193B">
        <w:rPr>
          <w:spacing w:val="70"/>
          <w:sz w:val="20"/>
          <w:szCs w:val="20"/>
        </w:rPr>
        <w:t xml:space="preserve"> </w:t>
      </w:r>
      <w:r w:rsidRPr="003A193B">
        <w:rPr>
          <w:sz w:val="20"/>
          <w:szCs w:val="20"/>
        </w:rPr>
        <w:t>учётом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общих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целей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принципов,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характеризующих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современное</w:t>
      </w:r>
      <w:r w:rsidRPr="003A193B">
        <w:rPr>
          <w:spacing w:val="71"/>
          <w:sz w:val="20"/>
          <w:szCs w:val="20"/>
        </w:rPr>
        <w:t xml:space="preserve"> </w:t>
      </w:r>
      <w:r w:rsidRPr="003A193B">
        <w:rPr>
          <w:sz w:val="20"/>
          <w:szCs w:val="20"/>
        </w:rPr>
        <w:t>состояние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системы</w:t>
      </w:r>
      <w:r w:rsidRPr="003A193B">
        <w:rPr>
          <w:spacing w:val="-1"/>
          <w:sz w:val="20"/>
          <w:szCs w:val="20"/>
        </w:rPr>
        <w:t xml:space="preserve"> </w:t>
      </w:r>
      <w:r w:rsidRPr="003A193B">
        <w:rPr>
          <w:sz w:val="20"/>
          <w:szCs w:val="20"/>
        </w:rPr>
        <w:t>среднего</w:t>
      </w:r>
      <w:r w:rsidRPr="003A193B">
        <w:rPr>
          <w:spacing w:val="-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общего</w:t>
      </w:r>
      <w:r w:rsidRPr="003A193B">
        <w:rPr>
          <w:spacing w:val="-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образования в</w:t>
      </w:r>
      <w:r w:rsidRPr="003A193B">
        <w:rPr>
          <w:spacing w:val="-6"/>
          <w:sz w:val="20"/>
          <w:szCs w:val="20"/>
        </w:rPr>
        <w:t xml:space="preserve"> </w:t>
      </w:r>
      <w:r w:rsidRPr="003A193B">
        <w:rPr>
          <w:sz w:val="20"/>
          <w:szCs w:val="20"/>
        </w:rPr>
        <w:t>Российской</w:t>
      </w:r>
      <w:r w:rsidRPr="003A193B">
        <w:rPr>
          <w:spacing w:val="-1"/>
          <w:sz w:val="20"/>
          <w:szCs w:val="20"/>
        </w:rPr>
        <w:t xml:space="preserve"> </w:t>
      </w:r>
      <w:r w:rsidRPr="003A193B">
        <w:rPr>
          <w:sz w:val="20"/>
          <w:szCs w:val="20"/>
        </w:rPr>
        <w:t>Федерации.</w:t>
      </w:r>
      <w:proofErr w:type="gramEnd"/>
    </w:p>
    <w:p w:rsidR="003A193B" w:rsidRPr="003A193B" w:rsidRDefault="003A193B" w:rsidP="005D22B1">
      <w:pPr>
        <w:pStyle w:val="a3"/>
        <w:spacing w:before="1" w:line="264" w:lineRule="auto"/>
        <w:ind w:right="111"/>
        <w:rPr>
          <w:sz w:val="20"/>
          <w:szCs w:val="20"/>
        </w:rPr>
      </w:pPr>
      <w:r w:rsidRPr="003A193B">
        <w:rPr>
          <w:sz w:val="20"/>
          <w:szCs w:val="20"/>
        </w:rPr>
        <w:t>Химия как элемент системы естественных наук играет особую роль в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современной цивилизации, в создании новой базы материальной культуры.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Она</w:t>
      </w:r>
      <w:r w:rsidRPr="003A193B">
        <w:rPr>
          <w:spacing w:val="15"/>
          <w:sz w:val="20"/>
          <w:szCs w:val="20"/>
        </w:rPr>
        <w:t xml:space="preserve"> </w:t>
      </w:r>
      <w:r w:rsidRPr="003A193B">
        <w:rPr>
          <w:sz w:val="20"/>
          <w:szCs w:val="20"/>
        </w:rPr>
        <w:t>вносит</w:t>
      </w:r>
      <w:r w:rsidRPr="003A193B">
        <w:rPr>
          <w:spacing w:val="13"/>
          <w:sz w:val="20"/>
          <w:szCs w:val="20"/>
        </w:rPr>
        <w:t xml:space="preserve"> </w:t>
      </w:r>
      <w:r w:rsidRPr="003A193B">
        <w:rPr>
          <w:sz w:val="20"/>
          <w:szCs w:val="20"/>
        </w:rPr>
        <w:t>свой</w:t>
      </w:r>
      <w:r w:rsidRPr="003A193B">
        <w:rPr>
          <w:spacing w:val="18"/>
          <w:sz w:val="20"/>
          <w:szCs w:val="20"/>
        </w:rPr>
        <w:t xml:space="preserve"> </w:t>
      </w:r>
      <w:r w:rsidRPr="003A193B">
        <w:rPr>
          <w:sz w:val="20"/>
          <w:szCs w:val="20"/>
        </w:rPr>
        <w:t>вклад</w:t>
      </w:r>
      <w:r w:rsidRPr="003A193B">
        <w:rPr>
          <w:spacing w:val="16"/>
          <w:sz w:val="20"/>
          <w:szCs w:val="20"/>
        </w:rPr>
        <w:t xml:space="preserve"> </w:t>
      </w:r>
      <w:r w:rsidRPr="003A193B">
        <w:rPr>
          <w:sz w:val="20"/>
          <w:szCs w:val="20"/>
        </w:rPr>
        <w:t>в</w:t>
      </w:r>
      <w:r w:rsidRPr="003A193B">
        <w:rPr>
          <w:spacing w:val="13"/>
          <w:sz w:val="20"/>
          <w:szCs w:val="20"/>
        </w:rPr>
        <w:t xml:space="preserve"> </w:t>
      </w:r>
      <w:r w:rsidRPr="003A193B">
        <w:rPr>
          <w:sz w:val="20"/>
          <w:szCs w:val="20"/>
        </w:rPr>
        <w:t>формирование</w:t>
      </w:r>
      <w:r w:rsidRPr="003A193B">
        <w:rPr>
          <w:spacing w:val="19"/>
          <w:sz w:val="20"/>
          <w:szCs w:val="20"/>
        </w:rPr>
        <w:t xml:space="preserve"> </w:t>
      </w:r>
      <w:r w:rsidRPr="003A193B">
        <w:rPr>
          <w:sz w:val="20"/>
          <w:szCs w:val="20"/>
        </w:rPr>
        <w:t>рационального</w:t>
      </w:r>
      <w:r w:rsidRPr="003A193B">
        <w:rPr>
          <w:spacing w:val="14"/>
          <w:sz w:val="20"/>
          <w:szCs w:val="20"/>
        </w:rPr>
        <w:t xml:space="preserve"> </w:t>
      </w:r>
      <w:r w:rsidRPr="003A193B">
        <w:rPr>
          <w:sz w:val="20"/>
          <w:szCs w:val="20"/>
        </w:rPr>
        <w:t>научного</w:t>
      </w:r>
      <w:r w:rsidRPr="003A193B">
        <w:rPr>
          <w:spacing w:val="15"/>
          <w:sz w:val="20"/>
          <w:szCs w:val="20"/>
        </w:rPr>
        <w:t xml:space="preserve"> </w:t>
      </w:r>
      <w:r w:rsidRPr="003A193B">
        <w:rPr>
          <w:sz w:val="20"/>
          <w:szCs w:val="20"/>
        </w:rPr>
        <w:t>мышления,</w:t>
      </w:r>
      <w:r w:rsidRPr="003A193B">
        <w:rPr>
          <w:spacing w:val="-68"/>
          <w:sz w:val="20"/>
          <w:szCs w:val="20"/>
        </w:rPr>
        <w:t xml:space="preserve"> </w:t>
      </w:r>
      <w:r w:rsidRPr="003A193B">
        <w:rPr>
          <w:sz w:val="20"/>
          <w:szCs w:val="20"/>
        </w:rPr>
        <w:t>в создание целостного представления об окружающем мире как о единстве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природы и человека, которое формируется в химии на основе понимания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вещественного состава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окружающего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мира,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осознания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взаимосвязи между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строением</w:t>
      </w:r>
      <w:r w:rsidRPr="003A193B">
        <w:rPr>
          <w:spacing w:val="-2"/>
          <w:sz w:val="20"/>
          <w:szCs w:val="20"/>
        </w:rPr>
        <w:t xml:space="preserve"> </w:t>
      </w:r>
      <w:r w:rsidRPr="003A193B">
        <w:rPr>
          <w:sz w:val="20"/>
          <w:szCs w:val="20"/>
        </w:rPr>
        <w:t>веществ, их</w:t>
      </w:r>
      <w:r w:rsidRPr="003A193B">
        <w:rPr>
          <w:spacing w:val="-7"/>
          <w:sz w:val="20"/>
          <w:szCs w:val="20"/>
        </w:rPr>
        <w:t xml:space="preserve"> </w:t>
      </w:r>
      <w:r w:rsidRPr="003A193B">
        <w:rPr>
          <w:sz w:val="20"/>
          <w:szCs w:val="20"/>
        </w:rPr>
        <w:t>свойствами</w:t>
      </w:r>
      <w:r w:rsidRPr="003A193B">
        <w:rPr>
          <w:spacing w:val="-3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-3"/>
          <w:sz w:val="20"/>
          <w:szCs w:val="20"/>
        </w:rPr>
        <w:t xml:space="preserve"> </w:t>
      </w:r>
      <w:r w:rsidRPr="003A193B">
        <w:rPr>
          <w:sz w:val="20"/>
          <w:szCs w:val="20"/>
        </w:rPr>
        <w:t>возможными</w:t>
      </w:r>
      <w:r w:rsidRPr="003A193B">
        <w:rPr>
          <w:spacing w:val="-3"/>
          <w:sz w:val="20"/>
          <w:szCs w:val="20"/>
        </w:rPr>
        <w:t xml:space="preserve"> </w:t>
      </w:r>
      <w:r w:rsidRPr="003A193B">
        <w:rPr>
          <w:sz w:val="20"/>
          <w:szCs w:val="20"/>
        </w:rPr>
        <w:t>областями</w:t>
      </w:r>
      <w:r w:rsidRPr="003A193B">
        <w:rPr>
          <w:spacing w:val="-3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применения.</w:t>
      </w:r>
      <w:r w:rsidR="005D22B1">
        <w:rPr>
          <w:sz w:val="20"/>
          <w:szCs w:val="20"/>
        </w:rPr>
        <w:t xml:space="preserve">    </w:t>
      </w:r>
      <w:r w:rsidRPr="003A193B">
        <w:rPr>
          <w:sz w:val="20"/>
          <w:szCs w:val="20"/>
        </w:rPr>
        <w:t>Тесно взаимодействуя с другими естественными науками, химия стала неотъемлемой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сырьевой, энергетической, пищевой, экологической безопасности и охраны здоровья.</w:t>
      </w:r>
    </w:p>
    <w:p w:rsidR="003A193B" w:rsidRPr="003A193B" w:rsidRDefault="003A193B" w:rsidP="003A193B">
      <w:pPr>
        <w:spacing w:line="264" w:lineRule="auto"/>
        <w:rPr>
          <w:sz w:val="20"/>
          <w:szCs w:val="20"/>
        </w:rPr>
      </w:pPr>
      <w:proofErr w:type="gramStart"/>
      <w:r w:rsidRPr="003A193B">
        <w:rPr>
          <w:sz w:val="20"/>
          <w:szCs w:val="20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3A193B" w:rsidRPr="003A193B" w:rsidRDefault="003A193B" w:rsidP="003A193B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Составляющими предмета   «Химия»   являются   базовые   курсы   –</w:t>
      </w:r>
    </w:p>
    <w:p w:rsidR="003A193B" w:rsidRPr="003A193B" w:rsidRDefault="003A193B" w:rsidP="003A193B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 xml:space="preserve">«Органическая химия» и «Общая и неорганическая химия», основным компонентом </w:t>
      </w:r>
      <w:proofErr w:type="gramStart"/>
      <w:r w:rsidRPr="003A193B">
        <w:rPr>
          <w:sz w:val="20"/>
          <w:szCs w:val="20"/>
        </w:rPr>
        <w:t>содержания</w:t>
      </w:r>
      <w:proofErr w:type="gramEnd"/>
      <w:r w:rsidRPr="003A193B">
        <w:rPr>
          <w:sz w:val="20"/>
          <w:szCs w:val="20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3A193B" w:rsidRPr="003A193B" w:rsidRDefault="003A193B" w:rsidP="003A193B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Структура содержания курсов – «Органическая химия» и «Общая и неорганическая химия»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3A193B" w:rsidRPr="003A193B" w:rsidRDefault="003A193B" w:rsidP="003A193B">
      <w:pPr>
        <w:spacing w:line="264" w:lineRule="auto"/>
        <w:rPr>
          <w:sz w:val="20"/>
          <w:szCs w:val="20"/>
        </w:rPr>
        <w:sectPr w:rsidR="003A193B" w:rsidRPr="003A193B" w:rsidSect="00E64582">
          <w:type w:val="continuous"/>
          <w:pgSz w:w="11910" w:h="16390"/>
          <w:pgMar w:top="280" w:right="1380" w:bottom="1060" w:left="740" w:header="720" w:footer="720" w:gutter="0"/>
          <w:cols w:space="720"/>
          <w:docGrid w:linePitch="299"/>
        </w:sectPr>
      </w:pPr>
      <w:r w:rsidRPr="003A193B">
        <w:rPr>
          <w:sz w:val="20"/>
          <w:szCs w:val="20"/>
        </w:rPr>
        <w:t xml:space="preserve">Под новым углом зрения в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3A193B">
        <w:rPr>
          <w:sz w:val="20"/>
          <w:szCs w:val="20"/>
        </w:rPr>
        <w:t>фактологические</w:t>
      </w:r>
      <w:proofErr w:type="spellEnd"/>
      <w:r w:rsidRPr="003A193B">
        <w:rPr>
          <w:sz w:val="20"/>
          <w:szCs w:val="20"/>
        </w:rPr>
        <w:t xml:space="preserve"> сведения о веществах и химической реакции. Так, в частности, в курсе «Общая и неорганическая химия» </w:t>
      </w:r>
      <w:proofErr w:type="gramStart"/>
      <w:r w:rsidRPr="003A193B">
        <w:rPr>
          <w:sz w:val="20"/>
          <w:szCs w:val="20"/>
        </w:rPr>
        <w:t>обучающимся</w:t>
      </w:r>
      <w:proofErr w:type="gramEnd"/>
      <w:r w:rsidRPr="003A193B">
        <w:rPr>
          <w:sz w:val="20"/>
          <w:szCs w:val="20"/>
        </w:rPr>
        <w:t xml:space="preserve"> предоставляется возможность осознать значение периодического закона с общетеоретических и методологических позиций,</w:t>
      </w:r>
    </w:p>
    <w:p w:rsidR="008670C6" w:rsidRPr="003A193B" w:rsidRDefault="003A193B">
      <w:pPr>
        <w:pStyle w:val="a3"/>
        <w:spacing w:before="63" w:line="264" w:lineRule="auto"/>
        <w:ind w:right="101" w:firstLine="0"/>
        <w:rPr>
          <w:sz w:val="20"/>
          <w:szCs w:val="20"/>
        </w:rPr>
      </w:pPr>
      <w:r w:rsidRPr="003A193B">
        <w:rPr>
          <w:sz w:val="20"/>
          <w:szCs w:val="20"/>
        </w:rPr>
        <w:lastRenderedPageBreak/>
        <w:t>глубже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понять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историческое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изменение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функций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этого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закона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–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от</w:t>
      </w:r>
      <w:r w:rsidRPr="003A193B">
        <w:rPr>
          <w:spacing w:val="1"/>
          <w:sz w:val="20"/>
          <w:szCs w:val="20"/>
        </w:rPr>
        <w:t xml:space="preserve"> </w:t>
      </w:r>
      <w:proofErr w:type="gramStart"/>
      <w:r w:rsidRPr="003A193B">
        <w:rPr>
          <w:sz w:val="20"/>
          <w:szCs w:val="20"/>
        </w:rPr>
        <w:t>обобщающей</w:t>
      </w:r>
      <w:proofErr w:type="gramEnd"/>
      <w:r w:rsidRPr="003A193B">
        <w:rPr>
          <w:sz w:val="20"/>
          <w:szCs w:val="20"/>
        </w:rPr>
        <w:t xml:space="preserve"> до объясняющей и прогнозирующей.</w:t>
      </w:r>
    </w:p>
    <w:p w:rsidR="008670C6" w:rsidRPr="003A193B" w:rsidRDefault="003A193B">
      <w:pPr>
        <w:pStyle w:val="a3"/>
        <w:spacing w:before="3" w:line="264" w:lineRule="auto"/>
        <w:ind w:right="103"/>
        <w:rPr>
          <w:sz w:val="20"/>
          <w:szCs w:val="20"/>
        </w:rPr>
      </w:pPr>
      <w:r w:rsidRPr="003A193B">
        <w:rPr>
          <w:sz w:val="20"/>
          <w:szCs w:val="20"/>
        </w:rPr>
        <w:t>Единая система знаний о важнейших веществах, их составе, строении,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свойствах и применении, а также о химических реакциях, их сущности 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закономерностях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протекания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дополняется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курсах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10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11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классов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элементами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содержания,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имеющими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культурологический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прикладной</w:t>
      </w:r>
      <w:r w:rsidRPr="003A193B">
        <w:rPr>
          <w:spacing w:val="-67"/>
          <w:sz w:val="20"/>
          <w:szCs w:val="20"/>
        </w:rPr>
        <w:t xml:space="preserve"> </w:t>
      </w:r>
      <w:r w:rsidRPr="003A193B">
        <w:rPr>
          <w:sz w:val="20"/>
          <w:szCs w:val="20"/>
        </w:rPr>
        <w:t>характер.</w:t>
      </w:r>
      <w:r w:rsidRPr="003A193B">
        <w:rPr>
          <w:spacing w:val="1"/>
          <w:sz w:val="20"/>
          <w:szCs w:val="20"/>
        </w:rPr>
        <w:t xml:space="preserve"> </w:t>
      </w:r>
      <w:proofErr w:type="gramStart"/>
      <w:r w:rsidRPr="003A193B">
        <w:rPr>
          <w:sz w:val="20"/>
          <w:szCs w:val="20"/>
        </w:rPr>
        <w:t>Эти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знания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способствуют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пониманию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взаимосвязи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химии</w:t>
      </w:r>
      <w:r w:rsidRPr="003A193B">
        <w:rPr>
          <w:spacing w:val="71"/>
          <w:sz w:val="20"/>
          <w:szCs w:val="20"/>
        </w:rPr>
        <w:t xml:space="preserve"> </w:t>
      </w:r>
      <w:r w:rsidRPr="003A193B">
        <w:rPr>
          <w:sz w:val="20"/>
          <w:szCs w:val="20"/>
        </w:rPr>
        <w:t>с</w:t>
      </w:r>
      <w:r w:rsidRPr="003A193B">
        <w:rPr>
          <w:spacing w:val="-67"/>
          <w:sz w:val="20"/>
          <w:szCs w:val="20"/>
        </w:rPr>
        <w:t xml:space="preserve"> </w:t>
      </w:r>
      <w:r w:rsidRPr="003A193B">
        <w:rPr>
          <w:sz w:val="20"/>
          <w:szCs w:val="20"/>
        </w:rPr>
        <w:t>другими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науками,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раскрывают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её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роль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познавательной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практической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деятельности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человека,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способствуют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воспитанию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уважения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к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процессу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творчества в области теории и практических приложений химии, помогают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выпускнику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ориентироваться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общественно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личностно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значимых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проблемах,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связанных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химией,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критически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осмысливать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информацию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-67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применять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её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для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пополнения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знаний,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решения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интеллектуальных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экспериментальных исследовательских задач.</w:t>
      </w:r>
      <w:proofErr w:type="gramEnd"/>
      <w:r w:rsidRPr="003A193B">
        <w:rPr>
          <w:sz w:val="20"/>
          <w:szCs w:val="20"/>
        </w:rPr>
        <w:t xml:space="preserve"> </w:t>
      </w:r>
      <w:proofErr w:type="gramStart"/>
      <w:r w:rsidRPr="003A193B">
        <w:rPr>
          <w:sz w:val="20"/>
          <w:szCs w:val="20"/>
        </w:rPr>
        <w:t>В целом содержание учебного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предмета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«Химия»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данного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уровня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изучения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ориентировано</w:t>
      </w:r>
      <w:r w:rsidRPr="003A193B">
        <w:rPr>
          <w:spacing w:val="71"/>
          <w:sz w:val="20"/>
          <w:szCs w:val="20"/>
        </w:rPr>
        <w:t xml:space="preserve"> </w:t>
      </w:r>
      <w:r w:rsidRPr="003A193B">
        <w:rPr>
          <w:sz w:val="20"/>
          <w:szCs w:val="20"/>
        </w:rPr>
        <w:t>на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формирование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у обучающихся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мировоззренческой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основы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для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понимания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философских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идей,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таких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как: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материальное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единство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неорганического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органического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мира,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обусловленность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свойств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веществ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составом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строением,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познаваемость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природных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явлений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путём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эксперимента</w:t>
      </w:r>
      <w:r w:rsidRPr="003A193B">
        <w:rPr>
          <w:spacing w:val="7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решения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противоречий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между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новыми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фактами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теоретическими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предпосылками, осознание роли химии в решении экологических проблем, а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также проблем сбережения</w:t>
      </w:r>
      <w:proofErr w:type="gramEnd"/>
      <w:r w:rsidRPr="003A193B">
        <w:rPr>
          <w:sz w:val="20"/>
          <w:szCs w:val="20"/>
        </w:rPr>
        <w:t xml:space="preserve"> энергетических ресурсов, сырья, создания новых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технологий 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материалов.</w:t>
      </w:r>
    </w:p>
    <w:p w:rsidR="008670C6" w:rsidRPr="003A193B" w:rsidRDefault="003A193B">
      <w:pPr>
        <w:pStyle w:val="a3"/>
        <w:spacing w:line="264" w:lineRule="auto"/>
        <w:ind w:right="108"/>
        <w:rPr>
          <w:sz w:val="20"/>
          <w:szCs w:val="20"/>
        </w:rPr>
      </w:pPr>
      <w:r w:rsidRPr="003A193B">
        <w:rPr>
          <w:sz w:val="20"/>
          <w:szCs w:val="20"/>
        </w:rPr>
        <w:t>В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плане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решения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задач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воспитания,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развития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1"/>
          <w:sz w:val="20"/>
          <w:szCs w:val="20"/>
        </w:rPr>
        <w:t xml:space="preserve"> </w:t>
      </w:r>
      <w:proofErr w:type="gramStart"/>
      <w:r w:rsidRPr="003A193B">
        <w:rPr>
          <w:sz w:val="20"/>
          <w:szCs w:val="20"/>
        </w:rPr>
        <w:t>социализации</w:t>
      </w:r>
      <w:proofErr w:type="gramEnd"/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обучающихся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принятые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программой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химии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подходы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к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определению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содержания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построения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предмета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предусматривают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формирование</w:t>
      </w:r>
      <w:r w:rsidRPr="003A193B">
        <w:rPr>
          <w:spacing w:val="-67"/>
          <w:sz w:val="20"/>
          <w:szCs w:val="20"/>
        </w:rPr>
        <w:t xml:space="preserve"> </w:t>
      </w:r>
      <w:r w:rsidRPr="003A193B">
        <w:rPr>
          <w:sz w:val="20"/>
          <w:szCs w:val="20"/>
        </w:rPr>
        <w:t>универсальных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учебных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действий,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имеющих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базовое</w:t>
      </w:r>
      <w:r w:rsidRPr="003A193B">
        <w:rPr>
          <w:spacing w:val="71"/>
          <w:sz w:val="20"/>
          <w:szCs w:val="20"/>
        </w:rPr>
        <w:t xml:space="preserve"> </w:t>
      </w:r>
      <w:r w:rsidRPr="003A193B">
        <w:rPr>
          <w:sz w:val="20"/>
          <w:szCs w:val="20"/>
        </w:rPr>
        <w:t>значение</w:t>
      </w:r>
      <w:r w:rsidRPr="003A193B">
        <w:rPr>
          <w:spacing w:val="71"/>
          <w:sz w:val="20"/>
          <w:szCs w:val="20"/>
        </w:rPr>
        <w:t xml:space="preserve"> </w:t>
      </w:r>
      <w:r w:rsidRPr="003A193B">
        <w:rPr>
          <w:sz w:val="20"/>
          <w:szCs w:val="20"/>
        </w:rPr>
        <w:t>для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различных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видов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деятельности: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решения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проблем,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поиска,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анализа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обработки информации, необходимых для приобретения опыта практической</w:t>
      </w:r>
      <w:r w:rsidRPr="003A193B">
        <w:rPr>
          <w:spacing w:val="-67"/>
          <w:sz w:val="20"/>
          <w:szCs w:val="20"/>
        </w:rPr>
        <w:t xml:space="preserve"> </w:t>
      </w:r>
      <w:r w:rsidRPr="003A193B">
        <w:rPr>
          <w:sz w:val="20"/>
          <w:szCs w:val="20"/>
        </w:rPr>
        <w:t>и исследовательской деятельности, занимающей важное место в познании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химии.</w:t>
      </w:r>
    </w:p>
    <w:p w:rsidR="008670C6" w:rsidRPr="003A193B" w:rsidRDefault="003A193B">
      <w:pPr>
        <w:pStyle w:val="a3"/>
        <w:spacing w:before="4" w:line="264" w:lineRule="auto"/>
        <w:ind w:right="114"/>
        <w:rPr>
          <w:sz w:val="20"/>
          <w:szCs w:val="20"/>
        </w:rPr>
      </w:pPr>
      <w:r w:rsidRPr="003A193B">
        <w:rPr>
          <w:sz w:val="20"/>
          <w:szCs w:val="20"/>
        </w:rPr>
        <w:t>В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практике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преподавания</w:t>
      </w:r>
      <w:r w:rsidRPr="003A193B">
        <w:rPr>
          <w:spacing w:val="1"/>
          <w:sz w:val="20"/>
          <w:szCs w:val="20"/>
        </w:rPr>
        <w:t xml:space="preserve"> </w:t>
      </w:r>
      <w:proofErr w:type="gramStart"/>
      <w:r w:rsidRPr="003A193B">
        <w:rPr>
          <w:sz w:val="20"/>
          <w:szCs w:val="20"/>
        </w:rPr>
        <w:t>химии</w:t>
      </w:r>
      <w:proofErr w:type="gramEnd"/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как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на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уровне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основного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общего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образования, так и на уровне среднего общего образования, при определении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содержательной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характеристики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целей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изучения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предмета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направлением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первостепенной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значимости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традиционно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признаётся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формирование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основ</w:t>
      </w:r>
      <w:r w:rsidRPr="003A193B">
        <w:rPr>
          <w:spacing w:val="-67"/>
          <w:sz w:val="20"/>
          <w:szCs w:val="20"/>
        </w:rPr>
        <w:t xml:space="preserve"> </w:t>
      </w:r>
      <w:r w:rsidRPr="003A193B">
        <w:rPr>
          <w:sz w:val="20"/>
          <w:szCs w:val="20"/>
        </w:rPr>
        <w:t>химической науки как области современного естествознания, практической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деятельности человека и как одного из компонентов мировой культуры. С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методической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точки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зрения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такой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подход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к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определению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целей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изучения</w:t>
      </w:r>
      <w:r w:rsidRPr="003A193B">
        <w:rPr>
          <w:spacing w:val="-67"/>
          <w:sz w:val="20"/>
          <w:szCs w:val="20"/>
        </w:rPr>
        <w:t xml:space="preserve"> </w:t>
      </w:r>
      <w:r w:rsidRPr="003A193B">
        <w:rPr>
          <w:sz w:val="20"/>
          <w:szCs w:val="20"/>
        </w:rPr>
        <w:t>предмета</w:t>
      </w:r>
      <w:r w:rsidRPr="003A193B">
        <w:rPr>
          <w:spacing w:val="1"/>
          <w:sz w:val="20"/>
          <w:szCs w:val="20"/>
        </w:rPr>
        <w:t xml:space="preserve"> </w:t>
      </w:r>
      <w:r w:rsidRPr="003A193B">
        <w:rPr>
          <w:sz w:val="20"/>
          <w:szCs w:val="20"/>
        </w:rPr>
        <w:t>является</w:t>
      </w:r>
      <w:r w:rsidRPr="003A193B">
        <w:rPr>
          <w:spacing w:val="2"/>
          <w:sz w:val="20"/>
          <w:szCs w:val="20"/>
        </w:rPr>
        <w:t xml:space="preserve"> </w:t>
      </w:r>
      <w:r w:rsidRPr="003A193B">
        <w:rPr>
          <w:sz w:val="20"/>
          <w:szCs w:val="20"/>
        </w:rPr>
        <w:t>вполне</w:t>
      </w:r>
      <w:r w:rsidRPr="003A193B">
        <w:rPr>
          <w:spacing w:val="2"/>
          <w:sz w:val="20"/>
          <w:szCs w:val="20"/>
        </w:rPr>
        <w:t xml:space="preserve"> </w:t>
      </w:r>
      <w:r w:rsidRPr="003A193B">
        <w:rPr>
          <w:sz w:val="20"/>
          <w:szCs w:val="20"/>
        </w:rPr>
        <w:t>оправданным.</w:t>
      </w:r>
    </w:p>
    <w:p w:rsidR="003A193B" w:rsidRPr="003A193B" w:rsidRDefault="003A193B" w:rsidP="003A193B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Согласно данной точке зрения главными целями изучения предмета</w:t>
      </w:r>
    </w:p>
    <w:p w:rsidR="003A193B" w:rsidRPr="003A193B" w:rsidRDefault="003A193B" w:rsidP="003A193B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 xml:space="preserve">«Химия» на базовом уровне (10 –11 </w:t>
      </w:r>
      <w:proofErr w:type="spellStart"/>
      <w:r w:rsidRPr="003A193B">
        <w:rPr>
          <w:sz w:val="20"/>
          <w:szCs w:val="20"/>
        </w:rPr>
        <w:t>кл</w:t>
      </w:r>
      <w:proofErr w:type="spellEnd"/>
      <w:r w:rsidRPr="003A193B">
        <w:rPr>
          <w:sz w:val="20"/>
          <w:szCs w:val="20"/>
        </w:rPr>
        <w:t>.) являются:</w:t>
      </w:r>
    </w:p>
    <w:p w:rsidR="003A193B" w:rsidRPr="003A193B" w:rsidRDefault="003A193B" w:rsidP="003A193B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•</w:t>
      </w:r>
      <w:r w:rsidRPr="003A193B">
        <w:rPr>
          <w:sz w:val="20"/>
          <w:szCs w:val="20"/>
        </w:rPr>
        <w:tab/>
        <w:t xml:space="preserve">формирование системы химических знаний как важнейшей составляющей </w:t>
      </w:r>
      <w:proofErr w:type="gramStart"/>
      <w:r w:rsidRPr="003A193B">
        <w:rPr>
          <w:sz w:val="20"/>
          <w:szCs w:val="20"/>
        </w:rPr>
        <w:t>естественно-научной</w:t>
      </w:r>
      <w:proofErr w:type="gramEnd"/>
      <w:r w:rsidRPr="003A193B">
        <w:rPr>
          <w:sz w:val="20"/>
          <w:szCs w:val="20"/>
        </w:rPr>
        <w:t xml:space="preserve">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3A193B" w:rsidRPr="003A193B" w:rsidRDefault="003A193B" w:rsidP="003A193B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•</w:t>
      </w:r>
      <w:r w:rsidRPr="003A193B">
        <w:rPr>
          <w:sz w:val="20"/>
          <w:szCs w:val="20"/>
        </w:rPr>
        <w:tab/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3A193B" w:rsidRPr="003A193B" w:rsidRDefault="003A193B" w:rsidP="003A193B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•</w:t>
      </w:r>
      <w:r w:rsidRPr="003A193B">
        <w:rPr>
          <w:sz w:val="20"/>
          <w:szCs w:val="20"/>
        </w:rPr>
        <w:tab/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:rsidR="003A193B" w:rsidRPr="003A193B" w:rsidRDefault="003A193B" w:rsidP="003A193B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3A193B" w:rsidRPr="003A193B" w:rsidRDefault="003A193B" w:rsidP="003A193B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В связи с этим при изучении предмета «Химия» доминирующее значение приобретают такие цели и задачи, как:</w:t>
      </w:r>
    </w:p>
    <w:p w:rsidR="003A193B" w:rsidRPr="003A193B" w:rsidRDefault="003A193B" w:rsidP="003A193B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адаптация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3A193B" w:rsidRDefault="003A193B" w:rsidP="003A193B">
      <w:pPr>
        <w:spacing w:line="264" w:lineRule="auto"/>
        <w:rPr>
          <w:sz w:val="20"/>
          <w:szCs w:val="20"/>
        </w:rPr>
      </w:pPr>
      <w:proofErr w:type="gramStart"/>
      <w:r w:rsidRPr="003A193B">
        <w:rPr>
          <w:sz w:val="20"/>
          <w:szCs w:val="20"/>
        </w:rP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</w:t>
      </w:r>
      <w:r>
        <w:rPr>
          <w:sz w:val="20"/>
          <w:szCs w:val="20"/>
        </w:rPr>
        <w:t>низм человека и природную среду.</w:t>
      </w:r>
      <w:proofErr w:type="gramEnd"/>
    </w:p>
    <w:p w:rsidR="003A193B" w:rsidRPr="003A193B" w:rsidRDefault="003A193B" w:rsidP="003A193B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3A193B" w:rsidRPr="003A193B" w:rsidRDefault="003A193B" w:rsidP="003A193B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 xml:space="preserve">формирование и развитие у </w:t>
      </w:r>
      <w:proofErr w:type="gramStart"/>
      <w:r w:rsidRPr="003A193B">
        <w:rPr>
          <w:sz w:val="20"/>
          <w:szCs w:val="20"/>
        </w:rPr>
        <w:t>обучающихся</w:t>
      </w:r>
      <w:proofErr w:type="gramEnd"/>
      <w:r w:rsidRPr="003A193B">
        <w:rPr>
          <w:sz w:val="20"/>
          <w:szCs w:val="20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3A193B" w:rsidRPr="003A193B" w:rsidRDefault="003A193B" w:rsidP="003A193B">
      <w:pPr>
        <w:spacing w:line="264" w:lineRule="auto"/>
        <w:rPr>
          <w:sz w:val="20"/>
          <w:szCs w:val="20"/>
        </w:rPr>
      </w:pPr>
      <w:proofErr w:type="gramStart"/>
      <w:r w:rsidRPr="003A193B">
        <w:rPr>
          <w:sz w:val="20"/>
          <w:szCs w:val="20"/>
        </w:rPr>
        <w:lastRenderedPageBreak/>
        <w:t>воспитание у обучающихся убеждённости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3A193B" w:rsidRPr="003A193B" w:rsidRDefault="003A193B" w:rsidP="003A193B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gramStart"/>
      <w:r w:rsidRPr="003A193B">
        <w:rPr>
          <w:sz w:val="20"/>
          <w:szCs w:val="20"/>
        </w:rPr>
        <w:t>Естественно-научные</w:t>
      </w:r>
      <w:proofErr w:type="gramEnd"/>
      <w:r w:rsidRPr="003A193B">
        <w:rPr>
          <w:sz w:val="20"/>
          <w:szCs w:val="20"/>
        </w:rPr>
        <w:t xml:space="preserve"> предметы».</w:t>
      </w:r>
    </w:p>
    <w:p w:rsidR="003A193B" w:rsidRDefault="003A193B" w:rsidP="003A193B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 xml:space="preserve">Общее число часов, отведённых для изучения химии, на базовом уровне среднего общего образования, составляет 68 часов: в 10 классе – 34 часа (1 час в </w:t>
      </w:r>
      <w:r>
        <w:rPr>
          <w:sz w:val="20"/>
          <w:szCs w:val="20"/>
        </w:rPr>
        <w:t>неделю), в 11 классе – 68 часа (2</w:t>
      </w:r>
      <w:r w:rsidRPr="003A193B">
        <w:rPr>
          <w:sz w:val="20"/>
          <w:szCs w:val="20"/>
        </w:rPr>
        <w:t xml:space="preserve"> час</w:t>
      </w:r>
      <w:r>
        <w:rPr>
          <w:sz w:val="20"/>
          <w:szCs w:val="20"/>
        </w:rPr>
        <w:t>а в неделю).</w:t>
      </w:r>
    </w:p>
    <w:p w:rsidR="003A193B" w:rsidRPr="003A193B" w:rsidRDefault="003A193B" w:rsidP="003A193B">
      <w:pPr>
        <w:spacing w:line="264" w:lineRule="auto"/>
        <w:rPr>
          <w:sz w:val="20"/>
          <w:szCs w:val="20"/>
        </w:rPr>
      </w:pPr>
    </w:p>
    <w:p w:rsidR="003A193B" w:rsidRPr="003A193B" w:rsidRDefault="003A193B" w:rsidP="003A193B">
      <w:pPr>
        <w:spacing w:line="264" w:lineRule="auto"/>
        <w:rPr>
          <w:b/>
          <w:sz w:val="20"/>
          <w:szCs w:val="20"/>
        </w:rPr>
      </w:pPr>
      <w:r w:rsidRPr="003A193B">
        <w:rPr>
          <w:b/>
          <w:sz w:val="20"/>
          <w:szCs w:val="20"/>
        </w:rPr>
        <w:t>11 КЛАСС</w:t>
      </w:r>
    </w:p>
    <w:p w:rsidR="003A193B" w:rsidRPr="003A193B" w:rsidRDefault="003A193B" w:rsidP="003A193B">
      <w:pPr>
        <w:spacing w:line="264" w:lineRule="auto"/>
        <w:rPr>
          <w:b/>
          <w:sz w:val="20"/>
          <w:szCs w:val="20"/>
        </w:rPr>
      </w:pPr>
    </w:p>
    <w:p w:rsidR="003A193B" w:rsidRPr="003A193B" w:rsidRDefault="003A193B" w:rsidP="003A193B">
      <w:pPr>
        <w:spacing w:line="264" w:lineRule="auto"/>
        <w:rPr>
          <w:b/>
          <w:sz w:val="20"/>
          <w:szCs w:val="20"/>
        </w:rPr>
      </w:pPr>
      <w:r w:rsidRPr="003A193B">
        <w:rPr>
          <w:b/>
          <w:sz w:val="20"/>
          <w:szCs w:val="20"/>
        </w:rPr>
        <w:t>ОБЩАЯ И НЕОРГАНИЧЕСКАЯ ХИМИЯ</w:t>
      </w:r>
    </w:p>
    <w:p w:rsidR="003A193B" w:rsidRPr="003A193B" w:rsidRDefault="003A193B" w:rsidP="003A193B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Теоретические основы химии</w:t>
      </w:r>
    </w:p>
    <w:p w:rsidR="003A193B" w:rsidRPr="003A193B" w:rsidRDefault="003A193B" w:rsidP="003A193B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3A193B">
        <w:rPr>
          <w:sz w:val="20"/>
          <w:szCs w:val="20"/>
        </w:rPr>
        <w:t>орбитали</w:t>
      </w:r>
      <w:proofErr w:type="spellEnd"/>
      <w:r w:rsidRPr="003A193B">
        <w:rPr>
          <w:sz w:val="20"/>
          <w:szCs w:val="20"/>
        </w:rPr>
        <w:t xml:space="preserve">, s-, p-, d- элементы. Особенности распределения электронов по </w:t>
      </w:r>
      <w:proofErr w:type="spellStart"/>
      <w:r w:rsidRPr="003A193B">
        <w:rPr>
          <w:sz w:val="20"/>
          <w:szCs w:val="20"/>
        </w:rPr>
        <w:t>орбиталям</w:t>
      </w:r>
      <w:proofErr w:type="spellEnd"/>
      <w:r w:rsidRPr="003A193B">
        <w:rPr>
          <w:sz w:val="20"/>
          <w:szCs w:val="20"/>
        </w:rPr>
        <w:t xml:space="preserve"> в атомах элементов первых четырёх периодов. Электронная конфигурация атомов.</w:t>
      </w:r>
    </w:p>
    <w:p w:rsidR="003A193B" w:rsidRPr="003A193B" w:rsidRDefault="003A193B" w:rsidP="003A193B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в развитии науки.</w:t>
      </w:r>
    </w:p>
    <w:p w:rsidR="003A193B" w:rsidRDefault="003A193B" w:rsidP="003A193B">
      <w:pPr>
        <w:spacing w:line="264" w:lineRule="auto"/>
        <w:rPr>
          <w:sz w:val="20"/>
          <w:szCs w:val="20"/>
        </w:rPr>
      </w:pPr>
      <w:r w:rsidRPr="003A193B">
        <w:rPr>
          <w:sz w:val="20"/>
          <w:szCs w:val="20"/>
        </w:rPr>
        <w:t>Строение вещества. Химическая связь. Виды химической связи (</w:t>
      </w:r>
      <w:proofErr w:type="gramStart"/>
      <w:r w:rsidRPr="003A193B">
        <w:rPr>
          <w:sz w:val="20"/>
          <w:szCs w:val="20"/>
        </w:rPr>
        <w:t>ковалентная</w:t>
      </w:r>
      <w:proofErr w:type="gramEnd"/>
      <w:r w:rsidRPr="003A193B">
        <w:rPr>
          <w:sz w:val="20"/>
          <w:szCs w:val="20"/>
        </w:rPr>
        <w:t xml:space="preserve"> неполярная и полярная, ионная, металлическая). Механизмы образования ковалентной химической связи (обменный и </w:t>
      </w:r>
      <w:proofErr w:type="gramStart"/>
      <w:r w:rsidRPr="003A193B">
        <w:rPr>
          <w:sz w:val="20"/>
          <w:szCs w:val="20"/>
        </w:rPr>
        <w:t>донорно- акцепторный</w:t>
      </w:r>
      <w:proofErr w:type="gramEnd"/>
      <w:r w:rsidRPr="003A193B">
        <w:rPr>
          <w:sz w:val="20"/>
          <w:szCs w:val="20"/>
        </w:rPr>
        <w:t xml:space="preserve">). Водородная связь. Валентность. </w:t>
      </w:r>
      <w:proofErr w:type="spellStart"/>
      <w:r w:rsidRPr="003A193B">
        <w:rPr>
          <w:sz w:val="20"/>
          <w:szCs w:val="20"/>
        </w:rPr>
        <w:t>Электроотрицательность</w:t>
      </w:r>
      <w:proofErr w:type="spellEnd"/>
      <w:r w:rsidRPr="003A193B">
        <w:rPr>
          <w:sz w:val="20"/>
          <w:szCs w:val="20"/>
        </w:rPr>
        <w:t>. Степень окисления. Ионы: катионы и анионы.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Вещества молекулярного и немолекулярного строения. Закон постоянства состава вещества. Типы кристаллических решёток. Зависимость свойства веществ от типа кристаллической решётки.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Понятие о дисперсных системах. Истинные  и коллоидные растворы.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Массовая доля вещества в растворе.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Классификация неорганических соединений. Номенклатура неорганических веществ. Генетическая связь неорганических веществ, принадлежащих к различным классам.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превращения энергии при химических реакциях.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3365A7">
        <w:rPr>
          <w:sz w:val="20"/>
          <w:szCs w:val="20"/>
        </w:rPr>
        <w:t>Ле</w:t>
      </w:r>
      <w:proofErr w:type="spellEnd"/>
      <w:r w:rsidRPr="003365A7">
        <w:rPr>
          <w:sz w:val="20"/>
          <w:szCs w:val="20"/>
        </w:rPr>
        <w:t xml:space="preserve"> </w:t>
      </w:r>
      <w:proofErr w:type="spellStart"/>
      <w:r w:rsidRPr="003365A7">
        <w:rPr>
          <w:sz w:val="20"/>
          <w:szCs w:val="20"/>
        </w:rPr>
        <w:t>Шателье</w:t>
      </w:r>
      <w:proofErr w:type="spellEnd"/>
      <w:r w:rsidRPr="003365A7">
        <w:rPr>
          <w:sz w:val="20"/>
          <w:szCs w:val="20"/>
        </w:rPr>
        <w:t>.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Электролитическая диссоциация. Сильные и слабые электролиты. Среда водных растворов веществ: кислая, нейтральная, щелочная.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proofErr w:type="spellStart"/>
      <w:r w:rsidRPr="003365A7">
        <w:rPr>
          <w:sz w:val="20"/>
          <w:szCs w:val="20"/>
        </w:rPr>
        <w:t>Окислительно</w:t>
      </w:r>
      <w:proofErr w:type="spellEnd"/>
      <w:r w:rsidRPr="003365A7">
        <w:rPr>
          <w:sz w:val="20"/>
          <w:szCs w:val="20"/>
        </w:rPr>
        <w:t>-восстановительные реакции.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proofErr w:type="gramStart"/>
      <w:r w:rsidRPr="003365A7">
        <w:rPr>
          <w:sz w:val="20"/>
          <w:szCs w:val="20"/>
        </w:rPr>
        <w:t>Экспериментальные методы изучения веществ и их превращений: демонстрация таблиц «Периодическая система химических элементов Д. И. Менделеева»,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Расчётные задачи.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Расчёты по уравнениям химических реакций, в том числе термохимические расчёты, расчёты с использованием понятия «массовая доля вещества».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Неорганическая химия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углерода).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proofErr w:type="gramStart"/>
      <w:r w:rsidRPr="003365A7">
        <w:rPr>
          <w:sz w:val="20"/>
          <w:szCs w:val="20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Применение важнейших неметаллов и их соединений.</w:t>
      </w:r>
    </w:p>
    <w:p w:rsidR="003365A7" w:rsidRDefault="003365A7" w:rsidP="003365A7">
      <w:pPr>
        <w:spacing w:line="264" w:lineRule="auto"/>
        <w:rPr>
          <w:sz w:val="20"/>
          <w:szCs w:val="20"/>
        </w:rPr>
      </w:pP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Металлы. Положение металлов в Периодической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proofErr w:type="gramStart"/>
      <w:r w:rsidRPr="003365A7">
        <w:rPr>
          <w:sz w:val="20"/>
          <w:szCs w:val="20"/>
        </w:rPr>
        <w:t xml:space="preserve">Химические свойства важнейших металлов (натрий, калий, кальций, магний, алюминий, цинк, хром, железо, медь) и их </w:t>
      </w:r>
      <w:r w:rsidRPr="003365A7">
        <w:rPr>
          <w:sz w:val="20"/>
          <w:szCs w:val="20"/>
        </w:rPr>
        <w:lastRenderedPageBreak/>
        <w:t>соединений.</w:t>
      </w:r>
      <w:proofErr w:type="gramEnd"/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Общие способы получения металлов. Применение металлов в быту и технике.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Экспериментальные методы изучения веществ и их превращений: изучение коллекции «Металлы и сплавы»,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Расчётные задачи.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Расчёты массы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Химия и жизнь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Роль химии 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реакций.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Представления об общих научных принципах промышленного получения важнейших веществ.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 xml:space="preserve">Человек в мире веществ и материалов: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3365A7">
        <w:rPr>
          <w:sz w:val="20"/>
          <w:szCs w:val="20"/>
        </w:rPr>
        <w:t>наноматериалы</w:t>
      </w:r>
      <w:proofErr w:type="spellEnd"/>
      <w:r w:rsidRPr="003365A7">
        <w:rPr>
          <w:sz w:val="20"/>
          <w:szCs w:val="20"/>
        </w:rPr>
        <w:t>, органические и минеральные удобрения.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Химия и здоровье человека: правила использования лекарственных препаратов, правила безопасного использования препаратов бытовой химии в повседневной жизни.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proofErr w:type="spellStart"/>
      <w:r w:rsidRPr="003365A7">
        <w:rPr>
          <w:sz w:val="20"/>
          <w:szCs w:val="20"/>
        </w:rPr>
        <w:t>Межпредметные</w:t>
      </w:r>
      <w:proofErr w:type="spellEnd"/>
      <w:r w:rsidRPr="003365A7">
        <w:rPr>
          <w:sz w:val="20"/>
          <w:szCs w:val="20"/>
        </w:rPr>
        <w:t xml:space="preserve"> связи.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 xml:space="preserve">Реализация </w:t>
      </w:r>
      <w:proofErr w:type="spellStart"/>
      <w:r w:rsidRPr="003365A7">
        <w:rPr>
          <w:sz w:val="20"/>
          <w:szCs w:val="20"/>
        </w:rPr>
        <w:t>межпредметных</w:t>
      </w:r>
      <w:proofErr w:type="spellEnd"/>
      <w:r w:rsidRPr="003365A7">
        <w:rPr>
          <w:sz w:val="20"/>
          <w:szCs w:val="20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 w:rsidRPr="003365A7">
        <w:rPr>
          <w:sz w:val="20"/>
          <w:szCs w:val="20"/>
        </w:rPr>
        <w:t>естественно-научных</w:t>
      </w:r>
      <w:proofErr w:type="gramEnd"/>
      <w:r w:rsidRPr="003365A7">
        <w:rPr>
          <w:sz w:val="20"/>
          <w:szCs w:val="20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3365A7" w:rsidRDefault="003365A7" w:rsidP="003365A7">
      <w:pPr>
        <w:spacing w:line="264" w:lineRule="auto"/>
        <w:rPr>
          <w:sz w:val="20"/>
          <w:szCs w:val="20"/>
        </w:rPr>
      </w:pPr>
      <w:proofErr w:type="gramStart"/>
      <w:r w:rsidRPr="003365A7">
        <w:rPr>
          <w:sz w:val="20"/>
          <w:szCs w:val="20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явление.</w:t>
      </w:r>
      <w:proofErr w:type="gramEnd"/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proofErr w:type="gramStart"/>
      <w:r w:rsidRPr="003365A7">
        <w:rPr>
          <w:sz w:val="20"/>
          <w:szCs w:val="20"/>
        </w:rPr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  <w:proofErr w:type="gramEnd"/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proofErr w:type="gramStart"/>
      <w:r w:rsidRPr="003365A7">
        <w:rPr>
          <w:sz w:val="20"/>
          <w:szCs w:val="20"/>
        </w:rPr>
        <w:t>Биология: клетка, организм, экосистема, биосфера, макро- и микроэлементы, витамины, обмен веществ в организме.</w:t>
      </w:r>
      <w:proofErr w:type="gramEnd"/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География: минералы, горные породы, полезные ископаемые, топливо, ресурсы.</w:t>
      </w:r>
    </w:p>
    <w:p w:rsidR="003365A7" w:rsidRDefault="003365A7" w:rsidP="003365A7">
      <w:pPr>
        <w:spacing w:line="264" w:lineRule="auto"/>
        <w:rPr>
          <w:sz w:val="20"/>
          <w:szCs w:val="20"/>
        </w:rPr>
      </w:pPr>
      <w:proofErr w:type="gramStart"/>
      <w:r w:rsidRPr="003365A7">
        <w:rPr>
          <w:sz w:val="20"/>
          <w:szCs w:val="20"/>
        </w:rPr>
        <w:t xml:space="preserve">Технология: химическая промышленность, металлургия,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3365A7">
        <w:rPr>
          <w:sz w:val="20"/>
          <w:szCs w:val="20"/>
        </w:rPr>
        <w:t>нанотехнологии</w:t>
      </w:r>
      <w:proofErr w:type="spellEnd"/>
      <w:r w:rsidRPr="003365A7">
        <w:rPr>
          <w:sz w:val="20"/>
          <w:szCs w:val="20"/>
        </w:rPr>
        <w:t>.</w:t>
      </w:r>
      <w:proofErr w:type="gramEnd"/>
    </w:p>
    <w:p w:rsidR="003365A7" w:rsidRDefault="003365A7" w:rsidP="003365A7">
      <w:pPr>
        <w:spacing w:line="264" w:lineRule="auto"/>
        <w:rPr>
          <w:sz w:val="20"/>
          <w:szCs w:val="20"/>
        </w:rPr>
      </w:pPr>
    </w:p>
    <w:p w:rsidR="003365A7" w:rsidRPr="003365A7" w:rsidRDefault="003365A7" w:rsidP="003365A7">
      <w:pPr>
        <w:spacing w:line="264" w:lineRule="auto"/>
        <w:jc w:val="center"/>
        <w:rPr>
          <w:b/>
          <w:sz w:val="20"/>
          <w:szCs w:val="20"/>
        </w:rPr>
      </w:pPr>
      <w:r w:rsidRPr="003365A7">
        <w:rPr>
          <w:b/>
          <w:sz w:val="20"/>
          <w:szCs w:val="20"/>
        </w:rPr>
        <w:t>ПЛАНИРУЕМЫЕ РЕЗУЛЬТАТЫ ОСВОЕНИЯ ПРОГРАММЫ ПО ХИМИИ НА БАЗОВОМ УРОВНЕ СРЕДНЕГО ОБЩЕГО ОБРАЗОВАНИЯ</w:t>
      </w:r>
    </w:p>
    <w:p w:rsidR="003365A7" w:rsidRPr="003365A7" w:rsidRDefault="003365A7" w:rsidP="003365A7">
      <w:pPr>
        <w:spacing w:line="264" w:lineRule="auto"/>
        <w:jc w:val="center"/>
        <w:rPr>
          <w:b/>
          <w:sz w:val="20"/>
          <w:szCs w:val="20"/>
        </w:rPr>
      </w:pP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ЛИЧНОСТНЫЕ РЕЗУЛЬТАТЫ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 xml:space="preserve">ФГОС СОО устанавливает требования к результатам освоения </w:t>
      </w:r>
      <w:proofErr w:type="gramStart"/>
      <w:r w:rsidRPr="003365A7">
        <w:rPr>
          <w:sz w:val="20"/>
          <w:szCs w:val="20"/>
        </w:rPr>
        <w:t>обучающимися</w:t>
      </w:r>
      <w:proofErr w:type="gramEnd"/>
      <w:r w:rsidRPr="003365A7">
        <w:rPr>
          <w:sz w:val="20"/>
          <w:szCs w:val="20"/>
        </w:rPr>
        <w:t xml:space="preserve"> программ среднего общего образования (личностным, </w:t>
      </w:r>
      <w:proofErr w:type="spellStart"/>
      <w:r w:rsidRPr="003365A7">
        <w:rPr>
          <w:sz w:val="20"/>
          <w:szCs w:val="20"/>
        </w:rPr>
        <w:t>метапредметным</w:t>
      </w:r>
      <w:proofErr w:type="spellEnd"/>
      <w:r w:rsidRPr="003365A7">
        <w:rPr>
          <w:sz w:val="20"/>
          <w:szCs w:val="20"/>
        </w:rPr>
        <w:t xml:space="preserve"> и предметным). Научно-методической основой для разработки планируемых результатов освоения программ среднего общего образования является системно-</w:t>
      </w:r>
      <w:proofErr w:type="spellStart"/>
      <w:r w:rsidRPr="003365A7">
        <w:rPr>
          <w:sz w:val="20"/>
          <w:szCs w:val="20"/>
        </w:rPr>
        <w:t>деятельностный</w:t>
      </w:r>
      <w:proofErr w:type="spellEnd"/>
      <w:r w:rsidRPr="003365A7">
        <w:rPr>
          <w:sz w:val="20"/>
          <w:szCs w:val="20"/>
        </w:rPr>
        <w:t xml:space="preserve"> подход.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В соответствии с системно-</w:t>
      </w:r>
      <w:proofErr w:type="spellStart"/>
      <w:r w:rsidRPr="003365A7">
        <w:rPr>
          <w:sz w:val="20"/>
          <w:szCs w:val="20"/>
        </w:rPr>
        <w:t>деятельностным</w:t>
      </w:r>
      <w:proofErr w:type="spellEnd"/>
      <w:r w:rsidRPr="003365A7">
        <w:rPr>
          <w:sz w:val="20"/>
          <w:szCs w:val="20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 xml:space="preserve">осознание </w:t>
      </w:r>
      <w:proofErr w:type="gramStart"/>
      <w:r w:rsidRPr="003365A7">
        <w:rPr>
          <w:sz w:val="20"/>
          <w:szCs w:val="20"/>
        </w:rPr>
        <w:t>обучающимися</w:t>
      </w:r>
      <w:proofErr w:type="gramEnd"/>
      <w:r w:rsidRPr="003365A7">
        <w:rPr>
          <w:sz w:val="20"/>
          <w:szCs w:val="20"/>
        </w:rPr>
        <w:t xml:space="preserve"> российской гражданской идентичности – готовности к саморазвитию, самостоятельности и самоопределению;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наличие мотивации к обучению;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целенаправленное развитие внутренних убеждений личности на основе ключевых ценностей и исторических традиций базовой науки химии;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 xml:space="preserve">готовность и способность </w:t>
      </w:r>
      <w:proofErr w:type="gramStart"/>
      <w:r w:rsidRPr="003365A7">
        <w:rPr>
          <w:sz w:val="20"/>
          <w:szCs w:val="20"/>
        </w:rPr>
        <w:t>обучающихся</w:t>
      </w:r>
      <w:proofErr w:type="gramEnd"/>
      <w:r w:rsidRPr="003365A7">
        <w:rPr>
          <w:sz w:val="20"/>
          <w:szCs w:val="20"/>
        </w:rPr>
        <w:t xml:space="preserve"> руководствоваться в своей деятельности ценностно-смысловыми установками, присущими целостной системе химического образования;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наличие правосознания экологической культуры и способности ставить цели и строить жизненные планы.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Личностные результаты освоения предмета «Химия» достигаются в единстве учебной и воспитательной деятельности в соответствии с 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 xml:space="preserve">Личностные результаты освоения предмета «Химия» отражают </w:t>
      </w:r>
      <w:proofErr w:type="spellStart"/>
      <w:r w:rsidRPr="003365A7">
        <w:rPr>
          <w:sz w:val="20"/>
          <w:szCs w:val="20"/>
        </w:rPr>
        <w:t>сформированность</w:t>
      </w:r>
      <w:proofErr w:type="spellEnd"/>
      <w:r w:rsidRPr="003365A7">
        <w:rPr>
          <w:sz w:val="20"/>
          <w:szCs w:val="20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lastRenderedPageBreak/>
        <w:t>1)</w:t>
      </w:r>
      <w:r w:rsidRPr="003365A7">
        <w:rPr>
          <w:sz w:val="20"/>
          <w:szCs w:val="20"/>
        </w:rPr>
        <w:tab/>
        <w:t>гражданского воспитания: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 xml:space="preserve">осознания </w:t>
      </w:r>
      <w:proofErr w:type="gramStart"/>
      <w:r w:rsidRPr="003365A7">
        <w:rPr>
          <w:sz w:val="20"/>
          <w:szCs w:val="20"/>
        </w:rPr>
        <w:t>обучающимися</w:t>
      </w:r>
      <w:proofErr w:type="gramEnd"/>
      <w:r w:rsidRPr="003365A7">
        <w:rPr>
          <w:sz w:val="20"/>
          <w:szCs w:val="20"/>
        </w:rPr>
        <w:t xml:space="preserve"> своих конституционных прав и обязанностей, уважения к закону и правопорядку;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представления о социальных нормах и правилах межличностных отношений в коллективе;</w:t>
      </w:r>
    </w:p>
    <w:p w:rsidR="003365A7" w:rsidRDefault="003365A7" w:rsidP="003365A7">
      <w:pPr>
        <w:spacing w:line="264" w:lineRule="auto"/>
        <w:rPr>
          <w:sz w:val="20"/>
          <w:szCs w:val="20"/>
        </w:rPr>
      </w:pP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1)</w:t>
      </w:r>
      <w:r w:rsidRPr="003365A7">
        <w:rPr>
          <w:sz w:val="20"/>
          <w:szCs w:val="20"/>
        </w:rPr>
        <w:tab/>
        <w:t>патриотического воспитания: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ценностного отношения к историческому и научному наследию отечественной химии;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 и практиков;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2)</w:t>
      </w:r>
      <w:r w:rsidRPr="003365A7">
        <w:rPr>
          <w:sz w:val="20"/>
          <w:szCs w:val="20"/>
        </w:rPr>
        <w:tab/>
        <w:t>духовно-нравственного воспитания: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нравственного сознания, этического поведения;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готовности оценивать своё поведение и поступки своих товарищей с позиций нравственных и правовых норм и осознание последствий этих поступков;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3)</w:t>
      </w:r>
      <w:r w:rsidRPr="003365A7">
        <w:rPr>
          <w:sz w:val="20"/>
          <w:szCs w:val="20"/>
        </w:rPr>
        <w:tab/>
        <w:t>формирования культуры здоровья: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соблюдения правил безопасного обращения с веществами в быту, повседневной жизни и в трудовой деятельности;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понимания ценности правил индивидуального и коллективного безопасного поведения в ситуациях, угрожающих здоровью и жизни людей;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осознания последствий и неприятия вредных привычек (употребления алкоголя, наркотиков, курения);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4)</w:t>
      </w:r>
      <w:r w:rsidRPr="003365A7">
        <w:rPr>
          <w:sz w:val="20"/>
          <w:szCs w:val="20"/>
        </w:rPr>
        <w:tab/>
        <w:t>трудового воспитания: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установки на активное участие в решении практических задач социальной направленности (в рамках своего класса, школы);</w:t>
      </w:r>
    </w:p>
    <w:p w:rsidR="003365A7" w:rsidRDefault="003365A7" w:rsidP="003365A7">
      <w:pPr>
        <w:spacing w:line="264" w:lineRule="auto"/>
        <w:rPr>
          <w:sz w:val="20"/>
          <w:szCs w:val="20"/>
        </w:rPr>
      </w:pP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интереса к практическому изучению профессий различного рода, в том числе на основе применения предметных знаний по химии;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уважения к труду, людям труда и результатам трудовой деятельности; готовности к осознанному выбору индивидуальной траектории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1)</w:t>
      </w:r>
      <w:r w:rsidRPr="003365A7">
        <w:rPr>
          <w:sz w:val="20"/>
          <w:szCs w:val="20"/>
        </w:rPr>
        <w:tab/>
        <w:t>экологического воспитания: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экологически целесообразного отношения к природе, как источнику существования жизни на Земле;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 xml:space="preserve">понимания глобального характера экологических проблем, влияния </w:t>
      </w:r>
      <w:proofErr w:type="gramStart"/>
      <w:r w:rsidRPr="003365A7">
        <w:rPr>
          <w:sz w:val="20"/>
          <w:szCs w:val="20"/>
        </w:rPr>
        <w:t>экономических процессов</w:t>
      </w:r>
      <w:proofErr w:type="gramEnd"/>
      <w:r w:rsidRPr="003365A7">
        <w:rPr>
          <w:sz w:val="20"/>
          <w:szCs w:val="20"/>
        </w:rPr>
        <w:t xml:space="preserve"> на состояние природной и социальной среды;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3365A7">
        <w:rPr>
          <w:sz w:val="20"/>
          <w:szCs w:val="20"/>
        </w:rPr>
        <w:t>хемофобии</w:t>
      </w:r>
      <w:proofErr w:type="spellEnd"/>
      <w:r w:rsidRPr="003365A7">
        <w:rPr>
          <w:sz w:val="20"/>
          <w:szCs w:val="20"/>
        </w:rPr>
        <w:t>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2)</w:t>
      </w:r>
      <w:r w:rsidRPr="003365A7">
        <w:rPr>
          <w:sz w:val="20"/>
          <w:szCs w:val="20"/>
        </w:rPr>
        <w:tab/>
        <w:t>ценности научного познания: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proofErr w:type="spellStart"/>
      <w:r w:rsidRPr="003365A7">
        <w:rPr>
          <w:sz w:val="20"/>
          <w:szCs w:val="20"/>
        </w:rPr>
        <w:t>сформированности</w:t>
      </w:r>
      <w:proofErr w:type="spellEnd"/>
      <w:r w:rsidRPr="003365A7">
        <w:rPr>
          <w:sz w:val="20"/>
          <w:szCs w:val="20"/>
        </w:rPr>
        <w:t xml:space="preserve"> мировоззрения, соответствующего современному уровню развития науки и общественной практики;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 xml:space="preserve">убеждённости в особой значимости химии для современной цивилизации: в её гуманистической направленности и важной </w:t>
      </w:r>
      <w:r w:rsidRPr="003365A7">
        <w:rPr>
          <w:sz w:val="20"/>
          <w:szCs w:val="20"/>
        </w:rPr>
        <w:lastRenderedPageBreak/>
        <w:t>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proofErr w:type="gramStart"/>
      <w:r w:rsidRPr="003365A7">
        <w:rPr>
          <w:sz w:val="20"/>
          <w:szCs w:val="20"/>
        </w:rPr>
        <w:t>естественно-научной</w:t>
      </w:r>
      <w:proofErr w:type="gramEnd"/>
      <w:r w:rsidRPr="003365A7">
        <w:rPr>
          <w:sz w:val="20"/>
          <w:szCs w:val="20"/>
        </w:rPr>
        <w:t xml:space="preserve"> грамотности: понимания сущности методов познания, используемых в естественных науках, способности использовать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интереса к познанию и исследовательской деятельности;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интереса к особенностям труда в различных сферах профессиональной деятельности.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МЕТАПРЕДМЕТНЫЕ РЕЗУЛЬТАТЫ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proofErr w:type="spellStart"/>
      <w:r w:rsidRPr="003365A7">
        <w:rPr>
          <w:sz w:val="20"/>
          <w:szCs w:val="20"/>
        </w:rPr>
        <w:t>Метапредметные</w:t>
      </w:r>
      <w:proofErr w:type="spellEnd"/>
      <w:r w:rsidRPr="003365A7">
        <w:rPr>
          <w:sz w:val="20"/>
          <w:szCs w:val="20"/>
        </w:rPr>
        <w:t xml:space="preserve"> результаты освоения учебного предмета «Химия» на уровне среднего общего образования включают: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proofErr w:type="gramStart"/>
      <w:r w:rsidRPr="003365A7">
        <w:rPr>
          <w:sz w:val="20"/>
          <w:szCs w:val="20"/>
        </w:rPr>
        <w:t>значимые для формирования мировоззрения обучающихся междисциплинарные (</w:t>
      </w:r>
      <w:proofErr w:type="spellStart"/>
      <w:r w:rsidRPr="003365A7">
        <w:rPr>
          <w:sz w:val="20"/>
          <w:szCs w:val="20"/>
        </w:rPr>
        <w:t>межпредметные</w:t>
      </w:r>
      <w:proofErr w:type="spellEnd"/>
      <w:r w:rsidRPr="003365A7">
        <w:rPr>
          <w:sz w:val="20"/>
          <w:szCs w:val="20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</w:t>
      </w:r>
      <w:proofErr w:type="gramEnd"/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3365A7">
        <w:rPr>
          <w:sz w:val="20"/>
          <w:szCs w:val="20"/>
        </w:rPr>
        <w:t>обучающихся</w:t>
      </w:r>
      <w:proofErr w:type="gramEnd"/>
      <w:r w:rsidRPr="003365A7">
        <w:rPr>
          <w:sz w:val="20"/>
          <w:szCs w:val="20"/>
        </w:rPr>
        <w:t>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>
        <w:rPr>
          <w:sz w:val="20"/>
          <w:szCs w:val="20"/>
        </w:rPr>
        <w:t xml:space="preserve">способность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 xml:space="preserve"> </w:t>
      </w:r>
      <w:r w:rsidRPr="003365A7">
        <w:rPr>
          <w:sz w:val="20"/>
          <w:szCs w:val="20"/>
        </w:rPr>
        <w:t>использовать</w:t>
      </w:r>
      <w:r w:rsidRPr="003365A7">
        <w:rPr>
          <w:sz w:val="20"/>
          <w:szCs w:val="20"/>
        </w:rPr>
        <w:tab/>
        <w:t>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proofErr w:type="spellStart"/>
      <w:r w:rsidRPr="003365A7">
        <w:rPr>
          <w:sz w:val="20"/>
          <w:szCs w:val="20"/>
        </w:rPr>
        <w:t>Метапредметные</w:t>
      </w:r>
      <w:proofErr w:type="spellEnd"/>
      <w:r w:rsidRPr="003365A7">
        <w:rPr>
          <w:sz w:val="20"/>
          <w:szCs w:val="20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Овладение универсальными учебными познавательными действиями: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1)</w:t>
      </w:r>
      <w:r w:rsidRPr="003365A7">
        <w:rPr>
          <w:sz w:val="20"/>
          <w:szCs w:val="20"/>
        </w:rPr>
        <w:tab/>
        <w:t>базовые логические действия: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>
        <w:rPr>
          <w:sz w:val="20"/>
          <w:szCs w:val="20"/>
        </w:rPr>
        <w:t>самостоятельно</w:t>
      </w:r>
      <w:r>
        <w:rPr>
          <w:sz w:val="20"/>
          <w:szCs w:val="20"/>
        </w:rPr>
        <w:tab/>
        <w:t>формулировать</w:t>
      </w:r>
      <w:r>
        <w:rPr>
          <w:sz w:val="20"/>
          <w:szCs w:val="20"/>
        </w:rPr>
        <w:tab/>
        <w:t xml:space="preserve">и актуализировать </w:t>
      </w:r>
      <w:r w:rsidRPr="003365A7">
        <w:rPr>
          <w:sz w:val="20"/>
          <w:szCs w:val="20"/>
        </w:rPr>
        <w:t>проблему, всесторонне её рассматривать;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>
        <w:rPr>
          <w:sz w:val="20"/>
          <w:szCs w:val="20"/>
        </w:rPr>
        <w:t xml:space="preserve">определять </w:t>
      </w:r>
      <w:r w:rsidRPr="003365A7">
        <w:rPr>
          <w:sz w:val="20"/>
          <w:szCs w:val="20"/>
        </w:rPr>
        <w:t>цели</w:t>
      </w:r>
      <w:r w:rsidRPr="003365A7">
        <w:rPr>
          <w:sz w:val="20"/>
          <w:szCs w:val="20"/>
        </w:rPr>
        <w:tab/>
      </w:r>
      <w:r>
        <w:rPr>
          <w:sz w:val="20"/>
          <w:szCs w:val="20"/>
        </w:rPr>
        <w:t xml:space="preserve">деятельности, задавая параметры и критерии </w:t>
      </w:r>
      <w:r w:rsidRPr="003365A7">
        <w:rPr>
          <w:sz w:val="20"/>
          <w:szCs w:val="20"/>
        </w:rPr>
        <w:t>их достижения, соотносить результаты деятельности с поставленными целями;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использовать при освоении знаний приёмы логического мышления – выделять характерные признаки понятий и устанавливать их взаимосвязь,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использовать соответствующие понятия для объяснения отдельных фактов и явлений;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выбирать основания и критерии для классификации веществ и химических реакций;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устанавливать причинно-следственные связи между изучаемыми явлениями;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 xml:space="preserve">строить </w:t>
      </w:r>
      <w:proofErr w:type="gramStart"/>
      <w:r w:rsidRPr="003365A7">
        <w:rPr>
          <w:sz w:val="20"/>
          <w:szCs w:val="20"/>
        </w:rPr>
        <w:t>логические рассуждения</w:t>
      </w:r>
      <w:proofErr w:type="gramEnd"/>
      <w:r w:rsidRPr="003365A7">
        <w:rPr>
          <w:sz w:val="20"/>
          <w:szCs w:val="20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1)</w:t>
      </w:r>
      <w:r w:rsidRPr="003365A7">
        <w:rPr>
          <w:sz w:val="20"/>
          <w:szCs w:val="20"/>
        </w:rPr>
        <w:tab/>
        <w:t>базовые исследовательские действия: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владеть основами методов научного познания веществ и химических реакций;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2)</w:t>
      </w:r>
      <w:r w:rsidRPr="003365A7">
        <w:rPr>
          <w:sz w:val="20"/>
          <w:szCs w:val="20"/>
        </w:rPr>
        <w:tab/>
        <w:t>работа с информацией:</w:t>
      </w:r>
    </w:p>
    <w:p w:rsid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ориентироваться в различных источниках информации (научн</w:t>
      </w:r>
      <w:proofErr w:type="gramStart"/>
      <w:r w:rsidRPr="003365A7">
        <w:rPr>
          <w:sz w:val="20"/>
          <w:szCs w:val="20"/>
        </w:rPr>
        <w:t>о-</w:t>
      </w:r>
      <w:proofErr w:type="gramEnd"/>
      <w:r w:rsidRPr="003365A7">
        <w:rPr>
          <w:sz w:val="20"/>
          <w:szCs w:val="20"/>
        </w:rPr>
        <w:t xml:space="preserve"> 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3365A7" w:rsidRDefault="003365A7" w:rsidP="003365A7">
      <w:pPr>
        <w:spacing w:line="264" w:lineRule="auto"/>
        <w:rPr>
          <w:sz w:val="20"/>
          <w:szCs w:val="20"/>
        </w:rPr>
      </w:pP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lastRenderedPageBreak/>
        <w:t>формулировать запросы и применять различные методы при поиске и отборе информации, необходимой для выполнения учебных задач определённого типа;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приобретать опыт использования информационно-коммуникативных технологий и различных поисковых систем;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3365A7">
        <w:rPr>
          <w:sz w:val="20"/>
          <w:szCs w:val="20"/>
        </w:rPr>
        <w:t>межпредметные</w:t>
      </w:r>
      <w:proofErr w:type="spellEnd"/>
      <w:r w:rsidRPr="003365A7">
        <w:rPr>
          <w:sz w:val="20"/>
          <w:szCs w:val="20"/>
        </w:rPr>
        <w:t xml:space="preserve"> (физические и математические) знаки и символы, формулы, аббревиатуры, номенклатуру;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использовать и преобразовывать знаково-символические средства наглядности.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Овладение универсальными коммуникативными действиями: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Овладение универсальными регулятивными действиями: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осуществлять самоконтроль своей деятельности на основе самоанализа и самооценки.</w:t>
      </w:r>
    </w:p>
    <w:p w:rsidR="003365A7" w:rsidRPr="003365A7" w:rsidRDefault="003365A7" w:rsidP="003365A7">
      <w:pPr>
        <w:spacing w:line="264" w:lineRule="auto"/>
        <w:rPr>
          <w:b/>
          <w:sz w:val="20"/>
          <w:szCs w:val="20"/>
        </w:rPr>
      </w:pPr>
      <w:r w:rsidRPr="003365A7">
        <w:rPr>
          <w:b/>
          <w:sz w:val="20"/>
          <w:szCs w:val="20"/>
        </w:rPr>
        <w:t>11 КЛАСС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r w:rsidRPr="003365A7">
        <w:rPr>
          <w:sz w:val="20"/>
          <w:szCs w:val="20"/>
        </w:rPr>
        <w:t>Предметные результаты освоения курса «Общая и неорганическая химия» отражают: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proofErr w:type="spellStart"/>
      <w:r w:rsidRPr="003365A7">
        <w:rPr>
          <w:sz w:val="20"/>
          <w:szCs w:val="20"/>
        </w:rPr>
        <w:t>сформированность</w:t>
      </w:r>
      <w:proofErr w:type="spellEnd"/>
      <w:r w:rsidRPr="003365A7">
        <w:rPr>
          <w:sz w:val="20"/>
          <w:szCs w:val="20"/>
        </w:rPr>
        <w:t xml:space="preserve"> представлений: о химической составляющей </w:t>
      </w:r>
      <w:proofErr w:type="gramStart"/>
      <w:r w:rsidRPr="003365A7">
        <w:rPr>
          <w:sz w:val="20"/>
          <w:szCs w:val="20"/>
        </w:rPr>
        <w:t>естественно-научной</w:t>
      </w:r>
      <w:proofErr w:type="gramEnd"/>
      <w:r w:rsidRPr="003365A7">
        <w:rPr>
          <w:sz w:val="20"/>
          <w:szCs w:val="20"/>
        </w:rPr>
        <w:t xml:space="preserve">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3365A7" w:rsidRPr="003365A7" w:rsidRDefault="003365A7" w:rsidP="003365A7">
      <w:pPr>
        <w:spacing w:line="264" w:lineRule="auto"/>
        <w:rPr>
          <w:sz w:val="20"/>
          <w:szCs w:val="20"/>
        </w:rPr>
      </w:pPr>
      <w:proofErr w:type="gramStart"/>
      <w:r w:rsidRPr="003365A7">
        <w:rPr>
          <w:sz w:val="20"/>
          <w:szCs w:val="20"/>
        </w:rPr>
        <w:t xml:space="preserve">владение системой химических знаний, которая включает: основополагающие понятия (химический элемент, атом, изотоп, s-, p-, d- электронные </w:t>
      </w:r>
      <w:proofErr w:type="spellStart"/>
      <w:r w:rsidRPr="003365A7">
        <w:rPr>
          <w:sz w:val="20"/>
          <w:szCs w:val="20"/>
        </w:rPr>
        <w:t>орбитали</w:t>
      </w:r>
      <w:proofErr w:type="spellEnd"/>
      <w:r w:rsidRPr="003365A7">
        <w:rPr>
          <w:sz w:val="20"/>
          <w:szCs w:val="20"/>
        </w:rPr>
        <w:t xml:space="preserve"> атомов, ион, молекула, моль, молярный объём, валентность, </w:t>
      </w:r>
      <w:proofErr w:type="spellStart"/>
      <w:r w:rsidRPr="003365A7">
        <w:rPr>
          <w:sz w:val="20"/>
          <w:szCs w:val="20"/>
        </w:rPr>
        <w:t>электроотрицательность</w:t>
      </w:r>
      <w:proofErr w:type="spellEnd"/>
      <w:r w:rsidRPr="003365A7">
        <w:rPr>
          <w:sz w:val="20"/>
          <w:szCs w:val="20"/>
        </w:rPr>
        <w:t xml:space="preserve">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</w:t>
      </w:r>
      <w:proofErr w:type="spellStart"/>
      <w:r w:rsidRPr="003365A7">
        <w:rPr>
          <w:sz w:val="20"/>
          <w:szCs w:val="20"/>
        </w:rPr>
        <w:t>неэлектролиты</w:t>
      </w:r>
      <w:proofErr w:type="spellEnd"/>
      <w:r w:rsidRPr="003365A7">
        <w:rPr>
          <w:sz w:val="20"/>
          <w:szCs w:val="20"/>
        </w:rPr>
        <w:t>, электролитическая диссоциация, окислитель, восстановитель, скорость химической реакции, химическое равновесие);</w:t>
      </w:r>
      <w:proofErr w:type="gramEnd"/>
      <w:r w:rsidRPr="003365A7">
        <w:rPr>
          <w:sz w:val="20"/>
          <w:szCs w:val="20"/>
        </w:rPr>
        <w:t xml:space="preserve"> </w:t>
      </w:r>
      <w:proofErr w:type="gramStart"/>
      <w:r w:rsidRPr="003365A7">
        <w:rPr>
          <w:sz w:val="20"/>
          <w:szCs w:val="20"/>
        </w:rPr>
        <w:t xml:space="preserve">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</w:t>
      </w:r>
      <w:proofErr w:type="spellStart"/>
      <w:r w:rsidRPr="003365A7">
        <w:rPr>
          <w:sz w:val="20"/>
          <w:szCs w:val="20"/>
        </w:rPr>
        <w:t>фактологические</w:t>
      </w:r>
      <w:proofErr w:type="spellEnd"/>
      <w:r w:rsidRPr="003365A7">
        <w:rPr>
          <w:sz w:val="20"/>
          <w:szCs w:val="20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  <w:proofErr w:type="gramEnd"/>
    </w:p>
    <w:p w:rsidR="00BB226A" w:rsidRPr="00BB226A" w:rsidRDefault="00BB226A" w:rsidP="00BB226A">
      <w:pPr>
        <w:spacing w:line="264" w:lineRule="auto"/>
        <w:rPr>
          <w:sz w:val="20"/>
          <w:szCs w:val="20"/>
        </w:rPr>
      </w:pPr>
      <w:proofErr w:type="spellStart"/>
      <w:r w:rsidRPr="00BB226A">
        <w:rPr>
          <w:sz w:val="20"/>
          <w:szCs w:val="20"/>
        </w:rPr>
        <w:t>сформированность</w:t>
      </w:r>
      <w:proofErr w:type="spellEnd"/>
      <w:r w:rsidRPr="00BB226A">
        <w:rPr>
          <w:sz w:val="20"/>
          <w:szCs w:val="20"/>
        </w:rPr>
        <w:t xml:space="preserve">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BB226A" w:rsidRPr="00BB226A" w:rsidRDefault="00BB226A" w:rsidP="00BB226A">
      <w:pPr>
        <w:spacing w:line="264" w:lineRule="auto"/>
        <w:rPr>
          <w:sz w:val="20"/>
          <w:szCs w:val="20"/>
        </w:rPr>
      </w:pPr>
      <w:proofErr w:type="spellStart"/>
      <w:r w:rsidRPr="00BB226A">
        <w:rPr>
          <w:sz w:val="20"/>
          <w:szCs w:val="20"/>
        </w:rPr>
        <w:t>сформированность</w:t>
      </w:r>
      <w:proofErr w:type="spellEnd"/>
      <w:r w:rsidRPr="00BB226A">
        <w:rPr>
          <w:sz w:val="20"/>
          <w:szCs w:val="20"/>
        </w:rPr>
        <w:t xml:space="preserve"> умений использовать химическую символику для составления формул веществ и уравнений химических реакций, систематическую номенклатуру (IUPAC) и тривиальные названия отдельных неорганических веществ (угарный газ, углекислый газ, аммиак, </w:t>
      </w:r>
      <w:proofErr w:type="spellStart"/>
      <w:r w:rsidRPr="00BB226A">
        <w:rPr>
          <w:sz w:val="20"/>
          <w:szCs w:val="20"/>
        </w:rPr>
        <w:t>гашёная</w:t>
      </w:r>
      <w:proofErr w:type="spellEnd"/>
      <w:r w:rsidRPr="00BB226A">
        <w:rPr>
          <w:sz w:val="20"/>
          <w:szCs w:val="20"/>
        </w:rPr>
        <w:t xml:space="preserve"> известь, негашёная известь, питьевая сода, пирит и другие);</w:t>
      </w:r>
    </w:p>
    <w:p w:rsidR="00BB226A" w:rsidRPr="00BB226A" w:rsidRDefault="00BB226A" w:rsidP="00BB226A">
      <w:pPr>
        <w:spacing w:line="264" w:lineRule="auto"/>
        <w:rPr>
          <w:sz w:val="20"/>
          <w:szCs w:val="20"/>
        </w:rPr>
      </w:pPr>
      <w:proofErr w:type="spellStart"/>
      <w:r w:rsidRPr="00BB226A">
        <w:rPr>
          <w:sz w:val="20"/>
          <w:szCs w:val="20"/>
        </w:rPr>
        <w:t>сформированность</w:t>
      </w:r>
      <w:proofErr w:type="spellEnd"/>
      <w:r w:rsidRPr="00BB226A">
        <w:rPr>
          <w:sz w:val="20"/>
          <w:szCs w:val="20"/>
        </w:rPr>
        <w:t xml:space="preserve">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среды в водных растворах неорганических соединений;</w:t>
      </w:r>
    </w:p>
    <w:p w:rsidR="00BB226A" w:rsidRPr="00BB226A" w:rsidRDefault="00BB226A" w:rsidP="00BB226A">
      <w:pPr>
        <w:spacing w:line="264" w:lineRule="auto"/>
        <w:rPr>
          <w:sz w:val="20"/>
          <w:szCs w:val="20"/>
        </w:rPr>
      </w:pPr>
      <w:proofErr w:type="spellStart"/>
      <w:r w:rsidRPr="00BB226A">
        <w:rPr>
          <w:sz w:val="20"/>
          <w:szCs w:val="20"/>
        </w:rPr>
        <w:t>сформированность</w:t>
      </w:r>
      <w:proofErr w:type="spellEnd"/>
      <w:r w:rsidRPr="00BB226A">
        <w:rPr>
          <w:sz w:val="20"/>
          <w:szCs w:val="20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амфотерные гидроксиды, соли);</w:t>
      </w:r>
    </w:p>
    <w:p w:rsidR="00BB226A" w:rsidRPr="00BB226A" w:rsidRDefault="00BB226A" w:rsidP="00BB226A">
      <w:pPr>
        <w:spacing w:line="264" w:lineRule="auto"/>
        <w:rPr>
          <w:sz w:val="20"/>
          <w:szCs w:val="20"/>
        </w:rPr>
      </w:pPr>
      <w:proofErr w:type="spellStart"/>
      <w:r w:rsidRPr="00BB226A">
        <w:rPr>
          <w:sz w:val="20"/>
          <w:szCs w:val="20"/>
        </w:rPr>
        <w:t>сформированность</w:t>
      </w:r>
      <w:proofErr w:type="spellEnd"/>
      <w:r w:rsidRPr="00BB226A">
        <w:rPr>
          <w:sz w:val="20"/>
          <w:szCs w:val="20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BB226A" w:rsidRPr="00BB226A" w:rsidRDefault="00BB226A" w:rsidP="00BB226A">
      <w:pPr>
        <w:spacing w:line="264" w:lineRule="auto"/>
        <w:rPr>
          <w:sz w:val="20"/>
          <w:szCs w:val="20"/>
        </w:rPr>
      </w:pPr>
      <w:proofErr w:type="spellStart"/>
      <w:r w:rsidRPr="00BB226A">
        <w:rPr>
          <w:sz w:val="20"/>
          <w:szCs w:val="20"/>
        </w:rPr>
        <w:t>сформированность</w:t>
      </w:r>
      <w:proofErr w:type="spellEnd"/>
      <w:r w:rsidRPr="00BB226A">
        <w:rPr>
          <w:sz w:val="20"/>
          <w:szCs w:val="20"/>
        </w:rPr>
        <w:t xml:space="preserve">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«s-, p-, d- электронные </w:t>
      </w:r>
      <w:proofErr w:type="spellStart"/>
      <w:r w:rsidRPr="00BB226A">
        <w:rPr>
          <w:sz w:val="20"/>
          <w:szCs w:val="20"/>
        </w:rPr>
        <w:t>орбитали</w:t>
      </w:r>
      <w:proofErr w:type="spellEnd"/>
      <w:r w:rsidRPr="00BB226A">
        <w:rPr>
          <w:sz w:val="20"/>
          <w:szCs w:val="20"/>
        </w:rPr>
        <w:t>», «энергетические уровни», объяснять закономерности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:rsidR="00BB226A" w:rsidRPr="00BB226A" w:rsidRDefault="00BB226A" w:rsidP="00BB226A">
      <w:pPr>
        <w:spacing w:line="264" w:lineRule="auto"/>
        <w:rPr>
          <w:sz w:val="20"/>
          <w:szCs w:val="20"/>
        </w:rPr>
      </w:pPr>
      <w:proofErr w:type="spellStart"/>
      <w:r w:rsidRPr="00BB226A">
        <w:rPr>
          <w:sz w:val="20"/>
          <w:szCs w:val="20"/>
        </w:rPr>
        <w:lastRenderedPageBreak/>
        <w:t>сформированность</w:t>
      </w:r>
      <w:proofErr w:type="spellEnd"/>
      <w:r w:rsidRPr="00BB226A">
        <w:rPr>
          <w:sz w:val="20"/>
          <w:szCs w:val="20"/>
        </w:rPr>
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BB226A" w:rsidRPr="00BB226A" w:rsidRDefault="00BB226A" w:rsidP="00BB226A">
      <w:pPr>
        <w:spacing w:line="264" w:lineRule="auto"/>
        <w:rPr>
          <w:sz w:val="20"/>
          <w:szCs w:val="20"/>
        </w:rPr>
      </w:pPr>
      <w:proofErr w:type="spellStart"/>
      <w:r w:rsidRPr="00BB226A">
        <w:rPr>
          <w:sz w:val="20"/>
          <w:szCs w:val="20"/>
        </w:rPr>
        <w:t>сформированность</w:t>
      </w:r>
      <w:proofErr w:type="spellEnd"/>
      <w:r w:rsidRPr="00BB226A">
        <w:rPr>
          <w:sz w:val="20"/>
          <w:szCs w:val="20"/>
        </w:rPr>
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</w:r>
    </w:p>
    <w:p w:rsidR="00BB226A" w:rsidRPr="00BB226A" w:rsidRDefault="00BB226A" w:rsidP="00BB226A">
      <w:pPr>
        <w:spacing w:line="264" w:lineRule="auto"/>
        <w:rPr>
          <w:sz w:val="20"/>
          <w:szCs w:val="20"/>
        </w:rPr>
      </w:pPr>
      <w:proofErr w:type="spellStart"/>
      <w:r w:rsidRPr="00BB226A">
        <w:rPr>
          <w:sz w:val="20"/>
          <w:szCs w:val="20"/>
        </w:rPr>
        <w:t>сформированность</w:t>
      </w:r>
      <w:proofErr w:type="spellEnd"/>
      <w:r w:rsidRPr="00BB226A">
        <w:rPr>
          <w:sz w:val="20"/>
          <w:szCs w:val="20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</w:t>
      </w:r>
    </w:p>
    <w:p w:rsidR="00BB226A" w:rsidRPr="00BB226A" w:rsidRDefault="00BB226A" w:rsidP="00BB226A">
      <w:pPr>
        <w:spacing w:line="264" w:lineRule="auto"/>
        <w:rPr>
          <w:sz w:val="20"/>
          <w:szCs w:val="20"/>
        </w:rPr>
      </w:pPr>
      <w:proofErr w:type="spellStart"/>
      <w:r w:rsidRPr="00BB226A">
        <w:rPr>
          <w:sz w:val="20"/>
          <w:szCs w:val="20"/>
        </w:rPr>
        <w:t>сформированность</w:t>
      </w:r>
      <w:proofErr w:type="spellEnd"/>
      <w:r w:rsidRPr="00BB226A">
        <w:rPr>
          <w:sz w:val="20"/>
          <w:szCs w:val="20"/>
        </w:rPr>
        <w:t xml:space="preserve">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BB226A" w:rsidRPr="00BB226A" w:rsidRDefault="00BB226A" w:rsidP="00BB226A">
      <w:pPr>
        <w:spacing w:line="264" w:lineRule="auto"/>
        <w:rPr>
          <w:sz w:val="20"/>
          <w:szCs w:val="20"/>
        </w:rPr>
      </w:pPr>
      <w:proofErr w:type="spellStart"/>
      <w:r w:rsidRPr="00BB226A">
        <w:rPr>
          <w:sz w:val="20"/>
          <w:szCs w:val="20"/>
        </w:rPr>
        <w:t>сформированность</w:t>
      </w:r>
      <w:proofErr w:type="spellEnd"/>
      <w:r w:rsidRPr="00BB226A">
        <w:rPr>
          <w:sz w:val="20"/>
          <w:szCs w:val="20"/>
        </w:rPr>
        <w:t xml:space="preserve"> умений раскрывать сущность </w:t>
      </w:r>
      <w:proofErr w:type="spellStart"/>
      <w:r w:rsidRPr="00BB226A">
        <w:rPr>
          <w:sz w:val="20"/>
          <w:szCs w:val="20"/>
        </w:rPr>
        <w:t>окислительн</w:t>
      </w:r>
      <w:proofErr w:type="gramStart"/>
      <w:r w:rsidRPr="00BB226A">
        <w:rPr>
          <w:sz w:val="20"/>
          <w:szCs w:val="20"/>
        </w:rPr>
        <w:t>о</w:t>
      </w:r>
      <w:proofErr w:type="spellEnd"/>
      <w:r w:rsidRPr="00BB226A">
        <w:rPr>
          <w:sz w:val="20"/>
          <w:szCs w:val="20"/>
        </w:rPr>
        <w:t>-</w:t>
      </w:r>
      <w:proofErr w:type="gramEnd"/>
      <w:r w:rsidRPr="00BB226A">
        <w:rPr>
          <w:sz w:val="20"/>
          <w:szCs w:val="20"/>
        </w:rPr>
        <w:t xml:space="preserve"> восстановительных реакций посредством составления электронного баланса этих реакций;</w:t>
      </w:r>
    </w:p>
    <w:p w:rsidR="00BB226A" w:rsidRPr="00BB226A" w:rsidRDefault="00BB226A" w:rsidP="00BB226A">
      <w:pPr>
        <w:spacing w:line="264" w:lineRule="auto"/>
        <w:rPr>
          <w:sz w:val="20"/>
          <w:szCs w:val="20"/>
        </w:rPr>
      </w:pPr>
      <w:proofErr w:type="spellStart"/>
      <w:r w:rsidRPr="00BB226A">
        <w:rPr>
          <w:sz w:val="20"/>
          <w:szCs w:val="20"/>
        </w:rPr>
        <w:t>сформированность</w:t>
      </w:r>
      <w:proofErr w:type="spellEnd"/>
      <w:r w:rsidRPr="00BB226A">
        <w:rPr>
          <w:sz w:val="20"/>
          <w:szCs w:val="20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 </w:t>
      </w:r>
      <w:proofErr w:type="spellStart"/>
      <w:r w:rsidRPr="00BB226A">
        <w:rPr>
          <w:sz w:val="20"/>
          <w:szCs w:val="20"/>
        </w:rPr>
        <w:t>Ле</w:t>
      </w:r>
      <w:proofErr w:type="spellEnd"/>
      <w:r w:rsidRPr="00BB226A">
        <w:rPr>
          <w:sz w:val="20"/>
          <w:szCs w:val="20"/>
        </w:rPr>
        <w:t xml:space="preserve"> </w:t>
      </w:r>
      <w:proofErr w:type="spellStart"/>
      <w:r w:rsidRPr="00BB226A">
        <w:rPr>
          <w:sz w:val="20"/>
          <w:szCs w:val="20"/>
        </w:rPr>
        <w:t>Шателье</w:t>
      </w:r>
      <w:proofErr w:type="spellEnd"/>
      <w:r w:rsidRPr="00BB226A">
        <w:rPr>
          <w:sz w:val="20"/>
          <w:szCs w:val="20"/>
        </w:rPr>
        <w:t>);</w:t>
      </w:r>
    </w:p>
    <w:p w:rsidR="00BB226A" w:rsidRPr="00BB226A" w:rsidRDefault="00BB226A" w:rsidP="00BB226A">
      <w:pPr>
        <w:spacing w:line="264" w:lineRule="auto"/>
        <w:rPr>
          <w:sz w:val="20"/>
          <w:szCs w:val="20"/>
        </w:rPr>
      </w:pPr>
      <w:proofErr w:type="spellStart"/>
      <w:r w:rsidRPr="00BB226A">
        <w:rPr>
          <w:sz w:val="20"/>
          <w:szCs w:val="20"/>
        </w:rPr>
        <w:t>сформированность</w:t>
      </w:r>
      <w:proofErr w:type="spellEnd"/>
      <w:r w:rsidRPr="00BB226A">
        <w:rPr>
          <w:sz w:val="20"/>
          <w:szCs w:val="20"/>
        </w:rPr>
        <w:t xml:space="preserve"> умений характеризовать химические процессы, лежащие в основе промышленного получения серной кислоты, аммиака, а также </w:t>
      </w:r>
      <w:proofErr w:type="spellStart"/>
      <w:r w:rsidRPr="00BB226A">
        <w:rPr>
          <w:sz w:val="20"/>
          <w:szCs w:val="20"/>
        </w:rPr>
        <w:t>сформированность</w:t>
      </w:r>
      <w:proofErr w:type="spellEnd"/>
      <w:r w:rsidRPr="00BB226A">
        <w:rPr>
          <w:sz w:val="20"/>
          <w:szCs w:val="20"/>
        </w:rPr>
        <w:t xml:space="preserve"> представлений об общих научных принципах и экологических проблемах химического производства;</w:t>
      </w:r>
    </w:p>
    <w:p w:rsidR="00BB226A" w:rsidRPr="00BB226A" w:rsidRDefault="00BB226A" w:rsidP="00BB226A">
      <w:pPr>
        <w:spacing w:line="264" w:lineRule="auto"/>
        <w:rPr>
          <w:sz w:val="20"/>
          <w:szCs w:val="20"/>
        </w:rPr>
      </w:pPr>
      <w:proofErr w:type="spellStart"/>
      <w:r w:rsidRPr="00BB226A">
        <w:rPr>
          <w:sz w:val="20"/>
          <w:szCs w:val="20"/>
        </w:rPr>
        <w:t>сформированность</w:t>
      </w:r>
      <w:proofErr w:type="spellEnd"/>
      <w:r w:rsidRPr="00BB226A">
        <w:rPr>
          <w:sz w:val="20"/>
          <w:szCs w:val="20"/>
        </w:rPr>
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BB226A" w:rsidRPr="00BB226A" w:rsidRDefault="00BB226A" w:rsidP="00BB226A">
      <w:pPr>
        <w:spacing w:line="264" w:lineRule="auto"/>
        <w:rPr>
          <w:sz w:val="20"/>
          <w:szCs w:val="20"/>
        </w:rPr>
      </w:pPr>
      <w:proofErr w:type="spellStart"/>
      <w:r w:rsidRPr="00BB226A">
        <w:rPr>
          <w:sz w:val="20"/>
          <w:szCs w:val="20"/>
        </w:rPr>
        <w:t>сформированность</w:t>
      </w:r>
      <w:proofErr w:type="spellEnd"/>
      <w:r w:rsidRPr="00BB226A">
        <w:rPr>
          <w:sz w:val="20"/>
          <w:szCs w:val="20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BB226A" w:rsidRPr="00BB226A" w:rsidRDefault="00BB226A" w:rsidP="00BB226A">
      <w:pPr>
        <w:spacing w:line="264" w:lineRule="auto"/>
        <w:rPr>
          <w:sz w:val="20"/>
          <w:szCs w:val="20"/>
        </w:rPr>
      </w:pPr>
      <w:proofErr w:type="spellStart"/>
      <w:r w:rsidRPr="00BB226A">
        <w:rPr>
          <w:sz w:val="20"/>
          <w:szCs w:val="20"/>
        </w:rPr>
        <w:t>сформированность</w:t>
      </w:r>
      <w:proofErr w:type="spellEnd"/>
      <w:r w:rsidRPr="00BB226A">
        <w:rPr>
          <w:sz w:val="20"/>
          <w:szCs w:val="20"/>
        </w:rPr>
        <w:t xml:space="preserve"> умений планировать и выполнять химический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</w:t>
      </w:r>
      <w:proofErr w:type="gramStart"/>
      <w:r w:rsidRPr="00BB226A">
        <w:rPr>
          <w:sz w:val="20"/>
          <w:szCs w:val="20"/>
        </w:rPr>
        <w:t>т-</w:t>
      </w:r>
      <w:proofErr w:type="gramEnd"/>
      <w:r w:rsidRPr="00BB226A">
        <w:rPr>
          <w:sz w:val="20"/>
          <w:szCs w:val="20"/>
        </w:rPr>
        <w:t>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BB226A" w:rsidRPr="00BB226A" w:rsidRDefault="00BB226A" w:rsidP="00BB226A">
      <w:pPr>
        <w:spacing w:line="264" w:lineRule="auto"/>
        <w:rPr>
          <w:sz w:val="20"/>
          <w:szCs w:val="20"/>
        </w:rPr>
      </w:pPr>
      <w:proofErr w:type="spellStart"/>
      <w:r w:rsidRPr="00BB226A">
        <w:rPr>
          <w:sz w:val="20"/>
          <w:szCs w:val="20"/>
        </w:rPr>
        <w:t>сформированность</w:t>
      </w:r>
      <w:proofErr w:type="spellEnd"/>
      <w:r w:rsidRPr="00BB226A">
        <w:rPr>
          <w:sz w:val="20"/>
          <w:szCs w:val="20"/>
        </w:rPr>
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BB226A" w:rsidRPr="00BB226A" w:rsidRDefault="00BB226A" w:rsidP="00BB226A">
      <w:pPr>
        <w:spacing w:line="264" w:lineRule="auto"/>
        <w:rPr>
          <w:sz w:val="20"/>
          <w:szCs w:val="20"/>
        </w:rPr>
      </w:pPr>
      <w:proofErr w:type="spellStart"/>
      <w:r w:rsidRPr="00BB226A">
        <w:rPr>
          <w:sz w:val="20"/>
          <w:szCs w:val="20"/>
        </w:rPr>
        <w:t>сформированность</w:t>
      </w:r>
      <w:proofErr w:type="spellEnd"/>
      <w:r w:rsidRPr="00BB226A">
        <w:rPr>
          <w:sz w:val="20"/>
          <w:szCs w:val="20"/>
        </w:rPr>
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BB226A" w:rsidRPr="00BB226A" w:rsidRDefault="00BB226A" w:rsidP="00BB226A">
      <w:pPr>
        <w:spacing w:line="264" w:lineRule="auto"/>
        <w:rPr>
          <w:sz w:val="20"/>
          <w:szCs w:val="20"/>
        </w:rPr>
      </w:pPr>
      <w:r w:rsidRPr="00BB226A">
        <w:rPr>
          <w:sz w:val="20"/>
          <w:szCs w:val="20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BB226A" w:rsidRPr="00255ECE" w:rsidRDefault="00BB226A" w:rsidP="00255ECE">
      <w:pPr>
        <w:spacing w:line="264" w:lineRule="auto"/>
        <w:rPr>
          <w:sz w:val="20"/>
          <w:szCs w:val="20"/>
        </w:rPr>
        <w:sectPr w:rsidR="00BB226A" w:rsidRPr="00255ECE" w:rsidSect="005D22B1">
          <w:pgSz w:w="11910" w:h="16390"/>
          <w:pgMar w:top="1480" w:right="1060" w:bottom="620" w:left="280" w:header="720" w:footer="720" w:gutter="0"/>
          <w:cols w:space="720"/>
          <w:docGrid w:linePitch="299"/>
        </w:sectPr>
      </w:pPr>
      <w:r w:rsidRPr="00BB226A">
        <w:rPr>
          <w:sz w:val="20"/>
          <w:szCs w:val="20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tbl>
      <w:tblPr>
        <w:tblStyle w:val="TableNormal"/>
        <w:tblpPr w:leftFromText="180" w:rightFromText="180" w:vertAnchor="text" w:horzAnchor="margin" w:tblpY="-938"/>
        <w:tblW w:w="1108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4107"/>
        <w:gridCol w:w="853"/>
        <w:gridCol w:w="998"/>
        <w:gridCol w:w="853"/>
        <w:gridCol w:w="3669"/>
        <w:gridCol w:w="17"/>
      </w:tblGrid>
      <w:tr w:rsidR="00255ECE" w:rsidRPr="003A193B" w:rsidTr="00255ECE">
        <w:trPr>
          <w:trHeight w:val="365"/>
        </w:trPr>
        <w:tc>
          <w:tcPr>
            <w:tcW w:w="586" w:type="dxa"/>
            <w:vMerge w:val="restart"/>
          </w:tcPr>
          <w:p w:rsidR="00255ECE" w:rsidRPr="003A193B" w:rsidRDefault="00255ECE" w:rsidP="00255ECE">
            <w:pPr>
              <w:pStyle w:val="TableParagraph"/>
              <w:rPr>
                <w:b/>
                <w:sz w:val="20"/>
                <w:szCs w:val="20"/>
              </w:rPr>
            </w:pPr>
          </w:p>
          <w:p w:rsidR="00255ECE" w:rsidRPr="003A193B" w:rsidRDefault="00255ECE" w:rsidP="00255ECE">
            <w:pPr>
              <w:pStyle w:val="TableParagraph"/>
              <w:spacing w:before="221"/>
              <w:ind w:left="237"/>
              <w:rPr>
                <w:b/>
                <w:sz w:val="20"/>
                <w:szCs w:val="20"/>
              </w:rPr>
            </w:pPr>
            <w:r w:rsidRPr="003A193B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3A193B">
              <w:rPr>
                <w:b/>
                <w:sz w:val="20"/>
                <w:szCs w:val="20"/>
              </w:rPr>
              <w:t>п</w:t>
            </w:r>
            <w:proofErr w:type="gramEnd"/>
            <w:r w:rsidRPr="003A193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107" w:type="dxa"/>
            <w:vMerge w:val="restart"/>
          </w:tcPr>
          <w:p w:rsidR="00255ECE" w:rsidRPr="003A193B" w:rsidRDefault="00255ECE" w:rsidP="00255ECE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255ECE" w:rsidRPr="003A193B" w:rsidRDefault="00255ECE" w:rsidP="00255ECE">
            <w:pPr>
              <w:pStyle w:val="TableParagraph"/>
              <w:spacing w:line="276" w:lineRule="auto"/>
              <w:ind w:left="237" w:right="995"/>
              <w:rPr>
                <w:b/>
                <w:sz w:val="20"/>
                <w:szCs w:val="20"/>
              </w:rPr>
            </w:pPr>
            <w:r w:rsidRPr="003A193B">
              <w:rPr>
                <w:b/>
                <w:sz w:val="20"/>
                <w:szCs w:val="20"/>
              </w:rPr>
              <w:t>Наименование разделов и тем</w:t>
            </w:r>
            <w:r w:rsidRPr="003A193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3A193B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2704" w:type="dxa"/>
            <w:gridSpan w:val="3"/>
          </w:tcPr>
          <w:p w:rsidR="00255ECE" w:rsidRPr="003A193B" w:rsidRDefault="00255ECE" w:rsidP="00255ECE">
            <w:pPr>
              <w:pStyle w:val="TableParagraph"/>
              <w:spacing w:before="44"/>
              <w:ind w:left="103"/>
              <w:rPr>
                <w:b/>
                <w:sz w:val="20"/>
                <w:szCs w:val="20"/>
              </w:rPr>
            </w:pPr>
            <w:r w:rsidRPr="003A193B">
              <w:rPr>
                <w:b/>
                <w:sz w:val="20"/>
                <w:szCs w:val="20"/>
              </w:rPr>
              <w:t>Количество</w:t>
            </w:r>
            <w:r w:rsidRPr="003A193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A193B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3686" w:type="dxa"/>
            <w:gridSpan w:val="2"/>
            <w:vMerge w:val="restart"/>
          </w:tcPr>
          <w:p w:rsidR="00255ECE" w:rsidRPr="003A193B" w:rsidRDefault="00255ECE" w:rsidP="00255ECE">
            <w:pPr>
              <w:pStyle w:val="TableParagraph"/>
              <w:spacing w:before="44" w:line="276" w:lineRule="auto"/>
              <w:ind w:left="244" w:right="599"/>
              <w:rPr>
                <w:b/>
                <w:sz w:val="20"/>
                <w:szCs w:val="20"/>
              </w:rPr>
            </w:pPr>
            <w:r w:rsidRPr="003A193B">
              <w:rPr>
                <w:b/>
                <w:sz w:val="20"/>
                <w:szCs w:val="20"/>
              </w:rPr>
              <w:t>Электронные</w:t>
            </w:r>
            <w:r w:rsidRPr="003A19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A193B">
              <w:rPr>
                <w:b/>
                <w:sz w:val="20"/>
                <w:szCs w:val="20"/>
              </w:rPr>
              <w:t>(цифровые)</w:t>
            </w:r>
            <w:r w:rsidRPr="003A19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A193B">
              <w:rPr>
                <w:b/>
                <w:sz w:val="20"/>
                <w:szCs w:val="20"/>
              </w:rPr>
              <w:t>образовательные</w:t>
            </w:r>
            <w:r w:rsidRPr="003A193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3A193B">
              <w:rPr>
                <w:b/>
                <w:sz w:val="20"/>
                <w:szCs w:val="20"/>
              </w:rPr>
              <w:t>ресурсы</w:t>
            </w:r>
          </w:p>
        </w:tc>
      </w:tr>
      <w:tr w:rsidR="00255ECE" w:rsidRPr="003A193B" w:rsidTr="00255ECE">
        <w:trPr>
          <w:trHeight w:val="1257"/>
        </w:trPr>
        <w:tc>
          <w:tcPr>
            <w:tcW w:w="586" w:type="dxa"/>
            <w:vMerge/>
            <w:tcBorders>
              <w:top w:val="nil"/>
            </w:tcBorders>
          </w:tcPr>
          <w:p w:rsidR="00255ECE" w:rsidRPr="003A193B" w:rsidRDefault="00255ECE" w:rsidP="00255ECE">
            <w:pPr>
              <w:rPr>
                <w:sz w:val="20"/>
                <w:szCs w:val="20"/>
              </w:rPr>
            </w:pPr>
          </w:p>
        </w:tc>
        <w:tc>
          <w:tcPr>
            <w:tcW w:w="4107" w:type="dxa"/>
            <w:vMerge/>
            <w:tcBorders>
              <w:top w:val="nil"/>
            </w:tcBorders>
          </w:tcPr>
          <w:p w:rsidR="00255ECE" w:rsidRPr="003A193B" w:rsidRDefault="00255ECE" w:rsidP="00255ECE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255ECE" w:rsidRPr="003A193B" w:rsidRDefault="00255ECE" w:rsidP="00255ECE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255ECE" w:rsidRPr="003A193B" w:rsidRDefault="00255ECE" w:rsidP="00255ECE">
            <w:pPr>
              <w:pStyle w:val="TableParagraph"/>
              <w:ind w:left="238"/>
              <w:rPr>
                <w:b/>
                <w:sz w:val="20"/>
                <w:szCs w:val="20"/>
              </w:rPr>
            </w:pPr>
            <w:r w:rsidRPr="003A193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8" w:type="dxa"/>
          </w:tcPr>
          <w:p w:rsidR="00255ECE" w:rsidRPr="003A193B" w:rsidRDefault="00255ECE" w:rsidP="00255ECE">
            <w:pPr>
              <w:pStyle w:val="TableParagraph"/>
              <w:spacing w:before="174" w:line="276" w:lineRule="auto"/>
              <w:ind w:left="238" w:right="82"/>
              <w:rPr>
                <w:b/>
                <w:sz w:val="20"/>
                <w:szCs w:val="20"/>
              </w:rPr>
            </w:pPr>
            <w:proofErr w:type="spellStart"/>
            <w:r w:rsidRPr="003A193B">
              <w:rPr>
                <w:b/>
                <w:sz w:val="20"/>
                <w:szCs w:val="20"/>
              </w:rPr>
              <w:t>Кон</w:t>
            </w:r>
            <w:r>
              <w:rPr>
                <w:b/>
                <w:sz w:val="20"/>
                <w:szCs w:val="20"/>
              </w:rPr>
              <w:t>т</w:t>
            </w:r>
            <w:r w:rsidRPr="003A193B">
              <w:rPr>
                <w:b/>
                <w:sz w:val="20"/>
                <w:szCs w:val="20"/>
              </w:rPr>
              <w:t>р</w:t>
            </w:r>
            <w:r>
              <w:rPr>
                <w:b/>
                <w:sz w:val="20"/>
                <w:szCs w:val="20"/>
              </w:rPr>
              <w:t>р</w:t>
            </w:r>
            <w:r w:rsidRPr="003A193B">
              <w:rPr>
                <w:b/>
                <w:sz w:val="20"/>
                <w:szCs w:val="20"/>
              </w:rPr>
              <w:t>аботы</w:t>
            </w:r>
            <w:proofErr w:type="spellEnd"/>
          </w:p>
        </w:tc>
        <w:tc>
          <w:tcPr>
            <w:tcW w:w="853" w:type="dxa"/>
          </w:tcPr>
          <w:p w:rsidR="00255ECE" w:rsidRPr="003A193B" w:rsidRDefault="00255ECE" w:rsidP="00255ECE">
            <w:pPr>
              <w:pStyle w:val="TableParagraph"/>
              <w:spacing w:before="174" w:line="276" w:lineRule="auto"/>
              <w:ind w:left="239" w:right="75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</w:t>
            </w:r>
            <w:r w:rsidRPr="003A193B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3686" w:type="dxa"/>
            <w:gridSpan w:val="2"/>
            <w:vMerge/>
            <w:tcBorders>
              <w:top w:val="nil"/>
            </w:tcBorders>
          </w:tcPr>
          <w:p w:rsidR="00255ECE" w:rsidRPr="003A193B" w:rsidRDefault="00255ECE" w:rsidP="00255ECE">
            <w:pPr>
              <w:rPr>
                <w:sz w:val="20"/>
                <w:szCs w:val="20"/>
              </w:rPr>
            </w:pPr>
          </w:p>
        </w:tc>
      </w:tr>
      <w:tr w:rsidR="00255ECE" w:rsidRPr="003A193B" w:rsidTr="00255ECE">
        <w:trPr>
          <w:trHeight w:val="359"/>
        </w:trPr>
        <w:tc>
          <w:tcPr>
            <w:tcW w:w="11083" w:type="dxa"/>
            <w:gridSpan w:val="7"/>
          </w:tcPr>
          <w:p w:rsidR="00255ECE" w:rsidRPr="003A193B" w:rsidRDefault="00255ECE" w:rsidP="00255ECE">
            <w:pPr>
              <w:pStyle w:val="TableParagraph"/>
              <w:spacing w:before="40"/>
              <w:ind w:left="237"/>
              <w:rPr>
                <w:b/>
                <w:sz w:val="20"/>
                <w:szCs w:val="20"/>
              </w:rPr>
            </w:pPr>
            <w:r w:rsidRPr="003A193B">
              <w:rPr>
                <w:b/>
                <w:sz w:val="20"/>
                <w:szCs w:val="20"/>
              </w:rPr>
              <w:t>Раздел</w:t>
            </w:r>
            <w:r w:rsidRPr="003A193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A193B">
              <w:rPr>
                <w:b/>
                <w:sz w:val="20"/>
                <w:szCs w:val="20"/>
              </w:rPr>
              <w:t>1.</w:t>
            </w:r>
            <w:r w:rsidRPr="003A19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A193B">
              <w:rPr>
                <w:b/>
                <w:sz w:val="20"/>
                <w:szCs w:val="20"/>
              </w:rPr>
              <w:t>Теоретические</w:t>
            </w:r>
            <w:r w:rsidRPr="003A193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A193B">
              <w:rPr>
                <w:b/>
                <w:sz w:val="20"/>
                <w:szCs w:val="20"/>
              </w:rPr>
              <w:t>основы</w:t>
            </w:r>
            <w:r w:rsidRPr="003A193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A193B">
              <w:rPr>
                <w:b/>
                <w:sz w:val="20"/>
                <w:szCs w:val="20"/>
              </w:rPr>
              <w:t>химии</w:t>
            </w:r>
          </w:p>
        </w:tc>
      </w:tr>
      <w:tr w:rsidR="00255ECE" w:rsidRPr="003A193B" w:rsidTr="00255ECE">
        <w:trPr>
          <w:trHeight w:val="998"/>
        </w:trPr>
        <w:tc>
          <w:tcPr>
            <w:tcW w:w="586" w:type="dxa"/>
          </w:tcPr>
          <w:p w:rsidR="00255ECE" w:rsidRPr="003A193B" w:rsidRDefault="00255ECE" w:rsidP="00255ECE">
            <w:pPr>
              <w:pStyle w:val="TableParagraph"/>
              <w:rPr>
                <w:b/>
                <w:sz w:val="20"/>
                <w:szCs w:val="20"/>
              </w:rPr>
            </w:pPr>
          </w:p>
          <w:p w:rsidR="00255ECE" w:rsidRPr="003A193B" w:rsidRDefault="00255ECE" w:rsidP="00255ECE">
            <w:pPr>
              <w:pStyle w:val="TableParagraph"/>
              <w:ind w:left="103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1.1</w:t>
            </w:r>
          </w:p>
        </w:tc>
        <w:tc>
          <w:tcPr>
            <w:tcW w:w="4107" w:type="dxa"/>
          </w:tcPr>
          <w:p w:rsidR="00255ECE" w:rsidRPr="003A193B" w:rsidRDefault="00255ECE" w:rsidP="00255ECE">
            <w:pPr>
              <w:pStyle w:val="TableParagraph"/>
              <w:spacing w:before="40" w:line="276" w:lineRule="auto"/>
              <w:ind w:left="237" w:right="166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Строение атомов. Периодический закон</w:t>
            </w:r>
            <w:r w:rsidRPr="003A193B">
              <w:rPr>
                <w:spacing w:val="-58"/>
                <w:sz w:val="20"/>
                <w:szCs w:val="20"/>
              </w:rPr>
              <w:t xml:space="preserve"> </w:t>
            </w:r>
            <w:r w:rsidRPr="003A193B">
              <w:rPr>
                <w:sz w:val="20"/>
                <w:szCs w:val="20"/>
              </w:rPr>
              <w:t>и</w:t>
            </w:r>
            <w:r w:rsidRPr="003A193B">
              <w:rPr>
                <w:spacing w:val="-1"/>
                <w:sz w:val="20"/>
                <w:szCs w:val="20"/>
              </w:rPr>
              <w:t xml:space="preserve"> </w:t>
            </w:r>
            <w:r w:rsidRPr="003A193B">
              <w:rPr>
                <w:sz w:val="20"/>
                <w:szCs w:val="20"/>
              </w:rPr>
              <w:t>Периодическая</w:t>
            </w:r>
            <w:r w:rsidRPr="003A193B">
              <w:rPr>
                <w:spacing w:val="-1"/>
                <w:sz w:val="20"/>
                <w:szCs w:val="20"/>
              </w:rPr>
              <w:t xml:space="preserve"> </w:t>
            </w:r>
            <w:r w:rsidRPr="003A193B">
              <w:rPr>
                <w:sz w:val="20"/>
                <w:szCs w:val="20"/>
              </w:rPr>
              <w:t>система</w:t>
            </w:r>
            <w:r w:rsidRPr="003A193B">
              <w:rPr>
                <w:spacing w:val="-3"/>
                <w:sz w:val="20"/>
                <w:szCs w:val="20"/>
              </w:rPr>
              <w:t xml:space="preserve"> </w:t>
            </w:r>
            <w:proofErr w:type="gramStart"/>
            <w:r w:rsidRPr="003A193B">
              <w:rPr>
                <w:sz w:val="20"/>
                <w:szCs w:val="20"/>
              </w:rPr>
              <w:t>химических</w:t>
            </w:r>
            <w:proofErr w:type="gramEnd"/>
          </w:p>
          <w:p w:rsidR="00255ECE" w:rsidRPr="003A193B" w:rsidRDefault="00255ECE" w:rsidP="00255ECE">
            <w:pPr>
              <w:pStyle w:val="TableParagraph"/>
              <w:spacing w:line="275" w:lineRule="exact"/>
              <w:ind w:left="237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элементов</w:t>
            </w:r>
            <w:r w:rsidRPr="003A193B">
              <w:rPr>
                <w:spacing w:val="-4"/>
                <w:sz w:val="20"/>
                <w:szCs w:val="20"/>
              </w:rPr>
              <w:t xml:space="preserve"> </w:t>
            </w:r>
            <w:r w:rsidRPr="003A193B">
              <w:rPr>
                <w:sz w:val="20"/>
                <w:szCs w:val="20"/>
              </w:rPr>
              <w:t>Д.</w:t>
            </w:r>
            <w:r w:rsidRPr="003A193B">
              <w:rPr>
                <w:spacing w:val="-3"/>
                <w:sz w:val="20"/>
                <w:szCs w:val="20"/>
              </w:rPr>
              <w:t xml:space="preserve"> </w:t>
            </w:r>
            <w:r w:rsidRPr="003A193B">
              <w:rPr>
                <w:sz w:val="20"/>
                <w:szCs w:val="20"/>
              </w:rPr>
              <w:t>И.</w:t>
            </w:r>
            <w:r w:rsidRPr="003A193B">
              <w:rPr>
                <w:spacing w:val="-1"/>
                <w:sz w:val="20"/>
                <w:szCs w:val="20"/>
              </w:rPr>
              <w:t xml:space="preserve"> </w:t>
            </w:r>
            <w:r w:rsidRPr="003A193B">
              <w:rPr>
                <w:sz w:val="20"/>
                <w:szCs w:val="20"/>
              </w:rPr>
              <w:t>Менделеева</w:t>
            </w:r>
          </w:p>
        </w:tc>
        <w:tc>
          <w:tcPr>
            <w:tcW w:w="853" w:type="dxa"/>
          </w:tcPr>
          <w:p w:rsidR="00255ECE" w:rsidRPr="003A193B" w:rsidRDefault="00255ECE" w:rsidP="00255ECE">
            <w:pPr>
              <w:pStyle w:val="TableParagraph"/>
              <w:rPr>
                <w:b/>
                <w:sz w:val="20"/>
                <w:szCs w:val="20"/>
              </w:rPr>
            </w:pPr>
          </w:p>
          <w:p w:rsidR="00255ECE" w:rsidRPr="003A193B" w:rsidRDefault="00255ECE" w:rsidP="00255ECE">
            <w:pPr>
              <w:pStyle w:val="TableParagraph"/>
              <w:ind w:left="203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3</w:t>
            </w:r>
          </w:p>
        </w:tc>
        <w:tc>
          <w:tcPr>
            <w:tcW w:w="998" w:type="dxa"/>
          </w:tcPr>
          <w:p w:rsidR="00255ECE" w:rsidRPr="003A193B" w:rsidRDefault="00255ECE" w:rsidP="00255ECE">
            <w:pPr>
              <w:pStyle w:val="TableParagraph"/>
              <w:rPr>
                <w:b/>
                <w:sz w:val="20"/>
                <w:szCs w:val="20"/>
              </w:rPr>
            </w:pPr>
          </w:p>
          <w:p w:rsidR="00255ECE" w:rsidRPr="003A193B" w:rsidRDefault="00255ECE" w:rsidP="00255ECE">
            <w:pPr>
              <w:pStyle w:val="TableParagraph"/>
              <w:ind w:right="757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255ECE" w:rsidRPr="003A193B" w:rsidRDefault="00255ECE" w:rsidP="00255ECE">
            <w:pPr>
              <w:pStyle w:val="TableParagraph"/>
              <w:rPr>
                <w:b/>
                <w:sz w:val="20"/>
                <w:szCs w:val="20"/>
              </w:rPr>
            </w:pPr>
          </w:p>
          <w:p w:rsidR="00255ECE" w:rsidRPr="003A193B" w:rsidRDefault="00255ECE" w:rsidP="00255ECE">
            <w:pPr>
              <w:pStyle w:val="TableParagraph"/>
              <w:ind w:right="785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3686" w:type="dxa"/>
            <w:gridSpan w:val="2"/>
          </w:tcPr>
          <w:p w:rsidR="00255ECE" w:rsidRPr="003A193B" w:rsidRDefault="00255ECE" w:rsidP="00255ECE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255ECE" w:rsidRPr="003A193B" w:rsidRDefault="004B42E0" w:rsidP="00255ECE">
            <w:pPr>
              <w:pStyle w:val="TableParagraph"/>
              <w:ind w:right="159"/>
              <w:jc w:val="right"/>
              <w:rPr>
                <w:sz w:val="20"/>
                <w:szCs w:val="20"/>
              </w:rPr>
            </w:pPr>
            <w:hyperlink r:id="rId8">
              <w:r w:rsidR="00255ECE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255ECE" w:rsidRPr="003A193B" w:rsidTr="00255ECE">
        <w:trPr>
          <w:trHeight w:val="359"/>
        </w:trPr>
        <w:tc>
          <w:tcPr>
            <w:tcW w:w="586" w:type="dxa"/>
          </w:tcPr>
          <w:p w:rsidR="00255ECE" w:rsidRPr="003A193B" w:rsidRDefault="00255ECE" w:rsidP="00255ECE">
            <w:pPr>
              <w:pStyle w:val="TableParagraph"/>
              <w:spacing w:before="35"/>
              <w:ind w:left="103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1.2</w:t>
            </w:r>
          </w:p>
        </w:tc>
        <w:tc>
          <w:tcPr>
            <w:tcW w:w="4107" w:type="dxa"/>
          </w:tcPr>
          <w:p w:rsidR="00255ECE" w:rsidRPr="003A193B" w:rsidRDefault="00255ECE" w:rsidP="00255ECE">
            <w:pPr>
              <w:pStyle w:val="TableParagraph"/>
              <w:spacing w:before="35"/>
              <w:ind w:left="237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Химические</w:t>
            </w:r>
            <w:r w:rsidRPr="003A193B">
              <w:rPr>
                <w:spacing w:val="-3"/>
                <w:sz w:val="20"/>
                <w:szCs w:val="20"/>
              </w:rPr>
              <w:t xml:space="preserve"> </w:t>
            </w:r>
            <w:r w:rsidRPr="003A193B">
              <w:rPr>
                <w:sz w:val="20"/>
                <w:szCs w:val="20"/>
              </w:rPr>
              <w:t>реакции</w:t>
            </w:r>
          </w:p>
        </w:tc>
        <w:tc>
          <w:tcPr>
            <w:tcW w:w="853" w:type="dxa"/>
          </w:tcPr>
          <w:p w:rsidR="00255ECE" w:rsidRPr="003A193B" w:rsidRDefault="00255ECE" w:rsidP="00255ECE">
            <w:pPr>
              <w:pStyle w:val="TableParagraph"/>
              <w:spacing w:before="35"/>
              <w:ind w:left="203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:rsidR="00255ECE" w:rsidRPr="003A193B" w:rsidRDefault="00255ECE" w:rsidP="00255ECE">
            <w:pPr>
              <w:pStyle w:val="TableParagraph"/>
              <w:spacing w:before="35"/>
              <w:ind w:right="757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255ECE" w:rsidRPr="003A193B" w:rsidRDefault="00255ECE" w:rsidP="00255ECE">
            <w:pPr>
              <w:pStyle w:val="TableParagraph"/>
              <w:spacing w:before="35"/>
              <w:ind w:right="785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gridSpan w:val="2"/>
          </w:tcPr>
          <w:p w:rsidR="00255ECE" w:rsidRPr="003A193B" w:rsidRDefault="004B42E0" w:rsidP="00255ECE">
            <w:pPr>
              <w:pStyle w:val="TableParagraph"/>
              <w:spacing w:before="53"/>
              <w:ind w:right="159"/>
              <w:jc w:val="right"/>
              <w:rPr>
                <w:sz w:val="20"/>
                <w:szCs w:val="20"/>
              </w:rPr>
            </w:pPr>
            <w:hyperlink r:id="rId9">
              <w:r w:rsidR="00255ECE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255ECE" w:rsidRPr="003A193B" w:rsidTr="00255ECE">
        <w:trPr>
          <w:trHeight w:val="681"/>
        </w:trPr>
        <w:tc>
          <w:tcPr>
            <w:tcW w:w="586" w:type="dxa"/>
          </w:tcPr>
          <w:p w:rsidR="00255ECE" w:rsidRPr="003A193B" w:rsidRDefault="00255ECE" w:rsidP="00255ECE">
            <w:pPr>
              <w:pStyle w:val="TableParagraph"/>
              <w:spacing w:before="198"/>
              <w:ind w:left="103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1.3</w:t>
            </w:r>
          </w:p>
        </w:tc>
        <w:tc>
          <w:tcPr>
            <w:tcW w:w="4107" w:type="dxa"/>
          </w:tcPr>
          <w:p w:rsidR="00255ECE" w:rsidRPr="003A193B" w:rsidRDefault="00255ECE" w:rsidP="00255ECE">
            <w:pPr>
              <w:pStyle w:val="TableParagraph"/>
              <w:spacing w:before="11" w:line="316" w:lineRule="exact"/>
              <w:ind w:left="237" w:right="694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Строение вещества. Многообразие</w:t>
            </w:r>
            <w:r w:rsidRPr="003A193B">
              <w:rPr>
                <w:spacing w:val="-57"/>
                <w:sz w:val="20"/>
                <w:szCs w:val="20"/>
              </w:rPr>
              <w:t xml:space="preserve"> </w:t>
            </w:r>
            <w:r w:rsidRPr="003A193B">
              <w:rPr>
                <w:sz w:val="20"/>
                <w:szCs w:val="20"/>
              </w:rPr>
              <w:t>веществ</w:t>
            </w:r>
          </w:p>
        </w:tc>
        <w:tc>
          <w:tcPr>
            <w:tcW w:w="853" w:type="dxa"/>
          </w:tcPr>
          <w:p w:rsidR="00255ECE" w:rsidRPr="003A193B" w:rsidRDefault="00255ECE" w:rsidP="00255ECE">
            <w:pPr>
              <w:pStyle w:val="TableParagraph"/>
              <w:spacing w:before="198"/>
              <w:ind w:left="203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4</w:t>
            </w:r>
          </w:p>
        </w:tc>
        <w:tc>
          <w:tcPr>
            <w:tcW w:w="998" w:type="dxa"/>
          </w:tcPr>
          <w:p w:rsidR="00255ECE" w:rsidRPr="003A193B" w:rsidRDefault="00255ECE" w:rsidP="00255ECE">
            <w:pPr>
              <w:pStyle w:val="TableParagraph"/>
              <w:spacing w:before="198"/>
              <w:ind w:right="757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255ECE" w:rsidRPr="003A193B" w:rsidRDefault="00255ECE" w:rsidP="00255ECE">
            <w:pPr>
              <w:pStyle w:val="TableParagraph"/>
              <w:spacing w:before="198"/>
              <w:ind w:right="785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3686" w:type="dxa"/>
            <w:gridSpan w:val="2"/>
          </w:tcPr>
          <w:p w:rsidR="00255ECE" w:rsidRPr="003A193B" w:rsidRDefault="00255ECE" w:rsidP="00255ECE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  <w:p w:rsidR="00255ECE" w:rsidRPr="003A193B" w:rsidRDefault="004B42E0" w:rsidP="00255ECE">
            <w:pPr>
              <w:pStyle w:val="TableParagraph"/>
              <w:spacing w:before="1"/>
              <w:ind w:right="159"/>
              <w:jc w:val="right"/>
              <w:rPr>
                <w:sz w:val="20"/>
                <w:szCs w:val="20"/>
              </w:rPr>
            </w:pPr>
            <w:hyperlink r:id="rId10">
              <w:r w:rsidR="00255ECE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255ECE" w:rsidRPr="003A193B" w:rsidTr="00255ECE">
        <w:trPr>
          <w:trHeight w:val="557"/>
        </w:trPr>
        <w:tc>
          <w:tcPr>
            <w:tcW w:w="4693" w:type="dxa"/>
            <w:gridSpan w:val="2"/>
          </w:tcPr>
          <w:p w:rsidR="00255ECE" w:rsidRPr="003A193B" w:rsidRDefault="00255ECE" w:rsidP="00255ECE">
            <w:pPr>
              <w:pStyle w:val="TableParagraph"/>
              <w:spacing w:before="131"/>
              <w:ind w:left="237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Итого</w:t>
            </w:r>
            <w:r w:rsidRPr="003A193B">
              <w:rPr>
                <w:spacing w:val="2"/>
                <w:sz w:val="20"/>
                <w:szCs w:val="20"/>
              </w:rPr>
              <w:t xml:space="preserve"> </w:t>
            </w:r>
            <w:r w:rsidRPr="003A193B">
              <w:rPr>
                <w:sz w:val="20"/>
                <w:szCs w:val="20"/>
              </w:rPr>
              <w:t>по</w:t>
            </w:r>
            <w:r w:rsidRPr="003A193B">
              <w:rPr>
                <w:spacing w:val="-1"/>
                <w:sz w:val="20"/>
                <w:szCs w:val="20"/>
              </w:rPr>
              <w:t xml:space="preserve"> </w:t>
            </w:r>
            <w:r w:rsidRPr="003A193B">
              <w:rPr>
                <w:sz w:val="20"/>
                <w:szCs w:val="20"/>
              </w:rPr>
              <w:t>разделу</w:t>
            </w:r>
          </w:p>
        </w:tc>
        <w:tc>
          <w:tcPr>
            <w:tcW w:w="853" w:type="dxa"/>
          </w:tcPr>
          <w:p w:rsidR="00255ECE" w:rsidRPr="003A193B" w:rsidRDefault="00255ECE" w:rsidP="00255ECE">
            <w:pPr>
              <w:pStyle w:val="TableParagraph"/>
              <w:spacing w:before="131"/>
              <w:ind w:right="570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13</w:t>
            </w:r>
          </w:p>
        </w:tc>
        <w:tc>
          <w:tcPr>
            <w:tcW w:w="998" w:type="dxa"/>
          </w:tcPr>
          <w:p w:rsidR="00255ECE" w:rsidRPr="003A193B" w:rsidRDefault="00255ECE" w:rsidP="00255EC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255ECE" w:rsidRPr="003A193B" w:rsidRDefault="00255ECE" w:rsidP="00255EC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</w:tcPr>
          <w:p w:rsidR="00255ECE" w:rsidRPr="003A193B" w:rsidRDefault="004B42E0" w:rsidP="00255ECE">
            <w:pPr>
              <w:pStyle w:val="TableParagraph"/>
              <w:spacing w:before="150"/>
              <w:ind w:right="159"/>
              <w:jc w:val="right"/>
              <w:rPr>
                <w:sz w:val="20"/>
                <w:szCs w:val="20"/>
              </w:rPr>
            </w:pPr>
            <w:hyperlink r:id="rId11">
              <w:r w:rsidR="00255ECE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255ECE" w:rsidRPr="003A193B" w:rsidTr="00255ECE">
        <w:trPr>
          <w:trHeight w:val="359"/>
        </w:trPr>
        <w:tc>
          <w:tcPr>
            <w:tcW w:w="11083" w:type="dxa"/>
            <w:gridSpan w:val="7"/>
          </w:tcPr>
          <w:p w:rsidR="00255ECE" w:rsidRPr="003A193B" w:rsidRDefault="00255ECE" w:rsidP="00255ECE">
            <w:pPr>
              <w:pStyle w:val="TableParagraph"/>
              <w:spacing w:before="40"/>
              <w:ind w:left="237"/>
              <w:rPr>
                <w:b/>
                <w:sz w:val="20"/>
                <w:szCs w:val="20"/>
              </w:rPr>
            </w:pPr>
            <w:r w:rsidRPr="003A193B">
              <w:rPr>
                <w:b/>
                <w:sz w:val="20"/>
                <w:szCs w:val="20"/>
              </w:rPr>
              <w:t>Раздел</w:t>
            </w:r>
            <w:r w:rsidRPr="003A193B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A193B">
              <w:rPr>
                <w:b/>
                <w:sz w:val="20"/>
                <w:szCs w:val="20"/>
              </w:rPr>
              <w:t>2.</w:t>
            </w:r>
            <w:r w:rsidRPr="003A193B">
              <w:rPr>
                <w:b/>
                <w:spacing w:val="2"/>
                <w:sz w:val="20"/>
                <w:szCs w:val="20"/>
              </w:rPr>
              <w:t xml:space="preserve"> </w:t>
            </w:r>
            <w:r w:rsidRPr="003A193B">
              <w:rPr>
                <w:b/>
                <w:sz w:val="20"/>
                <w:szCs w:val="20"/>
              </w:rPr>
              <w:t>Неорганическая</w:t>
            </w:r>
            <w:r w:rsidRPr="003A193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A193B">
              <w:rPr>
                <w:b/>
                <w:sz w:val="20"/>
                <w:szCs w:val="20"/>
              </w:rPr>
              <w:t>химия</w:t>
            </w:r>
          </w:p>
        </w:tc>
      </w:tr>
      <w:tr w:rsidR="00255ECE" w:rsidRPr="003A193B" w:rsidTr="00255ECE">
        <w:trPr>
          <w:trHeight w:val="365"/>
        </w:trPr>
        <w:tc>
          <w:tcPr>
            <w:tcW w:w="586" w:type="dxa"/>
          </w:tcPr>
          <w:p w:rsidR="00255ECE" w:rsidRPr="003A193B" w:rsidRDefault="00255ECE" w:rsidP="00255ECE">
            <w:pPr>
              <w:pStyle w:val="TableParagraph"/>
              <w:spacing w:before="40"/>
              <w:ind w:left="103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2.1</w:t>
            </w:r>
          </w:p>
        </w:tc>
        <w:tc>
          <w:tcPr>
            <w:tcW w:w="4107" w:type="dxa"/>
          </w:tcPr>
          <w:p w:rsidR="00255ECE" w:rsidRPr="003A193B" w:rsidRDefault="00255ECE" w:rsidP="00255ECE">
            <w:pPr>
              <w:pStyle w:val="TableParagraph"/>
              <w:spacing w:before="40"/>
              <w:ind w:left="237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Металлы</w:t>
            </w:r>
          </w:p>
        </w:tc>
        <w:tc>
          <w:tcPr>
            <w:tcW w:w="853" w:type="dxa"/>
          </w:tcPr>
          <w:p w:rsidR="00255ECE" w:rsidRPr="003A193B" w:rsidRDefault="00255ECE" w:rsidP="00255ECE">
            <w:pPr>
              <w:pStyle w:val="TableParagraph"/>
              <w:spacing w:before="40"/>
              <w:ind w:left="203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6</w:t>
            </w:r>
          </w:p>
        </w:tc>
        <w:tc>
          <w:tcPr>
            <w:tcW w:w="998" w:type="dxa"/>
          </w:tcPr>
          <w:p w:rsidR="00255ECE" w:rsidRPr="003A193B" w:rsidRDefault="00255ECE" w:rsidP="00255ECE">
            <w:pPr>
              <w:pStyle w:val="TableParagraph"/>
              <w:spacing w:before="40"/>
              <w:ind w:right="757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255ECE" w:rsidRPr="003A193B" w:rsidRDefault="00255ECE" w:rsidP="00255ECE">
            <w:pPr>
              <w:pStyle w:val="TableParagraph"/>
              <w:spacing w:before="40"/>
              <w:ind w:right="785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gridSpan w:val="2"/>
          </w:tcPr>
          <w:p w:rsidR="00255ECE" w:rsidRPr="003A193B" w:rsidRDefault="004B42E0" w:rsidP="00255ECE">
            <w:pPr>
              <w:pStyle w:val="TableParagraph"/>
              <w:spacing w:before="53"/>
              <w:ind w:right="159"/>
              <w:jc w:val="right"/>
              <w:rPr>
                <w:sz w:val="20"/>
                <w:szCs w:val="20"/>
              </w:rPr>
            </w:pPr>
            <w:hyperlink r:id="rId12">
              <w:r w:rsidR="00255ECE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255ECE" w:rsidRPr="003A193B" w:rsidTr="00255ECE">
        <w:trPr>
          <w:trHeight w:val="359"/>
        </w:trPr>
        <w:tc>
          <w:tcPr>
            <w:tcW w:w="586" w:type="dxa"/>
          </w:tcPr>
          <w:p w:rsidR="00255ECE" w:rsidRPr="003A193B" w:rsidRDefault="00255ECE" w:rsidP="00255ECE">
            <w:pPr>
              <w:pStyle w:val="TableParagraph"/>
              <w:spacing w:before="35"/>
              <w:ind w:left="103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2.2</w:t>
            </w:r>
          </w:p>
        </w:tc>
        <w:tc>
          <w:tcPr>
            <w:tcW w:w="4107" w:type="dxa"/>
          </w:tcPr>
          <w:p w:rsidR="00255ECE" w:rsidRPr="003A193B" w:rsidRDefault="00255ECE" w:rsidP="00255ECE">
            <w:pPr>
              <w:pStyle w:val="TableParagraph"/>
              <w:spacing w:before="35"/>
              <w:ind w:left="237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Неметаллы</w:t>
            </w:r>
          </w:p>
        </w:tc>
        <w:tc>
          <w:tcPr>
            <w:tcW w:w="853" w:type="dxa"/>
          </w:tcPr>
          <w:p w:rsidR="00255ECE" w:rsidRPr="003A193B" w:rsidRDefault="00255ECE" w:rsidP="00255ECE">
            <w:pPr>
              <w:pStyle w:val="TableParagraph"/>
              <w:spacing w:before="35"/>
              <w:ind w:left="203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9</w:t>
            </w:r>
          </w:p>
        </w:tc>
        <w:tc>
          <w:tcPr>
            <w:tcW w:w="998" w:type="dxa"/>
          </w:tcPr>
          <w:p w:rsidR="00255ECE" w:rsidRPr="003A193B" w:rsidRDefault="00255ECE" w:rsidP="00255ECE">
            <w:pPr>
              <w:pStyle w:val="TableParagraph"/>
              <w:spacing w:before="35"/>
              <w:ind w:right="757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</w:tcPr>
          <w:p w:rsidR="00255ECE" w:rsidRPr="003A193B" w:rsidRDefault="00255ECE" w:rsidP="00255ECE">
            <w:pPr>
              <w:pStyle w:val="TableParagraph"/>
              <w:spacing w:before="35"/>
              <w:ind w:right="785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gridSpan w:val="2"/>
          </w:tcPr>
          <w:p w:rsidR="00255ECE" w:rsidRPr="003A193B" w:rsidRDefault="004B42E0" w:rsidP="00255ECE">
            <w:pPr>
              <w:pStyle w:val="TableParagraph"/>
              <w:spacing w:before="53"/>
              <w:ind w:right="159"/>
              <w:jc w:val="right"/>
              <w:rPr>
                <w:sz w:val="20"/>
                <w:szCs w:val="20"/>
              </w:rPr>
            </w:pPr>
            <w:hyperlink r:id="rId13">
              <w:r w:rsidR="00255ECE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255ECE" w:rsidRPr="003A193B" w:rsidTr="00255ECE">
        <w:trPr>
          <w:trHeight w:val="681"/>
        </w:trPr>
        <w:tc>
          <w:tcPr>
            <w:tcW w:w="586" w:type="dxa"/>
          </w:tcPr>
          <w:p w:rsidR="00255ECE" w:rsidRPr="003A193B" w:rsidRDefault="00255ECE" w:rsidP="00255ECE">
            <w:pPr>
              <w:pStyle w:val="TableParagraph"/>
              <w:spacing w:before="198"/>
              <w:ind w:left="103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2.3</w:t>
            </w:r>
          </w:p>
        </w:tc>
        <w:tc>
          <w:tcPr>
            <w:tcW w:w="4107" w:type="dxa"/>
          </w:tcPr>
          <w:p w:rsidR="00255ECE" w:rsidRPr="003A193B" w:rsidRDefault="00255ECE" w:rsidP="00255ECE">
            <w:pPr>
              <w:pStyle w:val="TableParagraph"/>
              <w:spacing w:before="11" w:line="316" w:lineRule="exact"/>
              <w:ind w:left="237" w:right="337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Связь неорганических и органических</w:t>
            </w:r>
            <w:r w:rsidRPr="003A193B">
              <w:rPr>
                <w:spacing w:val="-58"/>
                <w:sz w:val="20"/>
                <w:szCs w:val="20"/>
              </w:rPr>
              <w:t xml:space="preserve"> </w:t>
            </w:r>
            <w:r w:rsidRPr="003A193B">
              <w:rPr>
                <w:sz w:val="20"/>
                <w:szCs w:val="20"/>
              </w:rPr>
              <w:t>веществ</w:t>
            </w:r>
          </w:p>
        </w:tc>
        <w:tc>
          <w:tcPr>
            <w:tcW w:w="853" w:type="dxa"/>
          </w:tcPr>
          <w:p w:rsidR="00255ECE" w:rsidRPr="003A193B" w:rsidRDefault="00255ECE" w:rsidP="00255ECE">
            <w:pPr>
              <w:pStyle w:val="TableParagraph"/>
              <w:spacing w:before="198"/>
              <w:ind w:left="203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2</w:t>
            </w:r>
          </w:p>
        </w:tc>
        <w:tc>
          <w:tcPr>
            <w:tcW w:w="998" w:type="dxa"/>
          </w:tcPr>
          <w:p w:rsidR="00255ECE" w:rsidRPr="003A193B" w:rsidRDefault="00255ECE" w:rsidP="00255ECE">
            <w:pPr>
              <w:pStyle w:val="TableParagraph"/>
              <w:spacing w:before="198"/>
              <w:ind w:right="757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255ECE" w:rsidRPr="003A193B" w:rsidRDefault="00255ECE" w:rsidP="00255ECE">
            <w:pPr>
              <w:pStyle w:val="TableParagraph"/>
              <w:spacing w:before="198"/>
              <w:ind w:right="785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3686" w:type="dxa"/>
            <w:gridSpan w:val="2"/>
          </w:tcPr>
          <w:p w:rsidR="00255ECE" w:rsidRPr="003A193B" w:rsidRDefault="004B42E0" w:rsidP="00255ECE">
            <w:pPr>
              <w:pStyle w:val="TableParagraph"/>
              <w:spacing w:before="212"/>
              <w:ind w:right="159"/>
              <w:jc w:val="right"/>
              <w:rPr>
                <w:sz w:val="20"/>
                <w:szCs w:val="20"/>
              </w:rPr>
            </w:pPr>
            <w:hyperlink r:id="rId14">
              <w:r w:rsidR="00255ECE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255ECE" w:rsidRPr="003A193B" w:rsidTr="00255ECE">
        <w:trPr>
          <w:gridAfter w:val="1"/>
          <w:wAfter w:w="17" w:type="dxa"/>
          <w:trHeight w:val="552"/>
        </w:trPr>
        <w:tc>
          <w:tcPr>
            <w:tcW w:w="4693" w:type="dxa"/>
            <w:gridSpan w:val="2"/>
          </w:tcPr>
          <w:p w:rsidR="00255ECE" w:rsidRPr="003A193B" w:rsidRDefault="00255ECE" w:rsidP="00255ECE">
            <w:pPr>
              <w:pStyle w:val="TableParagraph"/>
              <w:spacing w:before="131"/>
              <w:ind w:left="237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Итого</w:t>
            </w:r>
            <w:r w:rsidRPr="003A193B">
              <w:rPr>
                <w:spacing w:val="2"/>
                <w:sz w:val="20"/>
                <w:szCs w:val="20"/>
              </w:rPr>
              <w:t xml:space="preserve"> </w:t>
            </w:r>
            <w:r w:rsidRPr="003A193B">
              <w:rPr>
                <w:sz w:val="20"/>
                <w:szCs w:val="20"/>
              </w:rPr>
              <w:t>по</w:t>
            </w:r>
            <w:r w:rsidRPr="003A193B">
              <w:rPr>
                <w:spacing w:val="-1"/>
                <w:sz w:val="20"/>
                <w:szCs w:val="20"/>
              </w:rPr>
              <w:t xml:space="preserve"> </w:t>
            </w:r>
            <w:r w:rsidRPr="003A193B">
              <w:rPr>
                <w:sz w:val="20"/>
                <w:szCs w:val="20"/>
              </w:rPr>
              <w:t>разделу</w:t>
            </w:r>
          </w:p>
        </w:tc>
        <w:tc>
          <w:tcPr>
            <w:tcW w:w="853" w:type="dxa"/>
          </w:tcPr>
          <w:p w:rsidR="00255ECE" w:rsidRPr="003A193B" w:rsidRDefault="00255ECE" w:rsidP="00255ECE">
            <w:pPr>
              <w:pStyle w:val="TableParagraph"/>
              <w:spacing w:before="131"/>
              <w:ind w:right="570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17</w:t>
            </w:r>
          </w:p>
        </w:tc>
        <w:tc>
          <w:tcPr>
            <w:tcW w:w="998" w:type="dxa"/>
          </w:tcPr>
          <w:p w:rsidR="00255ECE" w:rsidRPr="003A193B" w:rsidRDefault="00255ECE" w:rsidP="00255EC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255ECE" w:rsidRPr="003A193B" w:rsidRDefault="00255ECE" w:rsidP="00255EC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669" w:type="dxa"/>
          </w:tcPr>
          <w:p w:rsidR="00255ECE" w:rsidRPr="003A193B" w:rsidRDefault="004B42E0" w:rsidP="00255ECE">
            <w:pPr>
              <w:pStyle w:val="TableParagraph"/>
              <w:spacing w:before="150"/>
              <w:ind w:right="159"/>
              <w:jc w:val="right"/>
              <w:rPr>
                <w:sz w:val="20"/>
                <w:szCs w:val="20"/>
              </w:rPr>
            </w:pPr>
            <w:hyperlink r:id="rId15">
              <w:r w:rsidR="00255ECE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255ECE" w:rsidRPr="003A193B" w:rsidTr="00255ECE">
        <w:trPr>
          <w:trHeight w:val="364"/>
        </w:trPr>
        <w:tc>
          <w:tcPr>
            <w:tcW w:w="11083" w:type="dxa"/>
            <w:gridSpan w:val="7"/>
          </w:tcPr>
          <w:p w:rsidR="00255ECE" w:rsidRPr="003A193B" w:rsidRDefault="00255ECE" w:rsidP="00255ECE">
            <w:pPr>
              <w:pStyle w:val="TableParagraph"/>
              <w:spacing w:before="44"/>
              <w:ind w:left="237"/>
              <w:rPr>
                <w:b/>
                <w:sz w:val="20"/>
                <w:szCs w:val="20"/>
              </w:rPr>
            </w:pPr>
            <w:r w:rsidRPr="003A193B">
              <w:rPr>
                <w:b/>
                <w:sz w:val="20"/>
                <w:szCs w:val="20"/>
              </w:rPr>
              <w:t>Раздел</w:t>
            </w:r>
            <w:r w:rsidRPr="003A193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A193B">
              <w:rPr>
                <w:b/>
                <w:sz w:val="20"/>
                <w:szCs w:val="20"/>
              </w:rPr>
              <w:t>3.</w:t>
            </w:r>
            <w:r w:rsidRPr="003A19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A193B">
              <w:rPr>
                <w:b/>
                <w:sz w:val="20"/>
                <w:szCs w:val="20"/>
              </w:rPr>
              <w:t>Химия</w:t>
            </w:r>
            <w:r w:rsidRPr="003A193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A193B">
              <w:rPr>
                <w:b/>
                <w:sz w:val="20"/>
                <w:szCs w:val="20"/>
              </w:rPr>
              <w:t>и</w:t>
            </w:r>
            <w:r w:rsidRPr="003A193B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3A193B">
              <w:rPr>
                <w:b/>
                <w:sz w:val="20"/>
                <w:szCs w:val="20"/>
              </w:rPr>
              <w:t>жизнь</w:t>
            </w:r>
          </w:p>
        </w:tc>
      </w:tr>
      <w:tr w:rsidR="00255ECE" w:rsidRPr="003A193B" w:rsidTr="00255ECE">
        <w:trPr>
          <w:trHeight w:val="359"/>
        </w:trPr>
        <w:tc>
          <w:tcPr>
            <w:tcW w:w="586" w:type="dxa"/>
          </w:tcPr>
          <w:p w:rsidR="00255ECE" w:rsidRPr="003A193B" w:rsidRDefault="00255ECE" w:rsidP="00255ECE">
            <w:pPr>
              <w:pStyle w:val="TableParagraph"/>
              <w:spacing w:before="35"/>
              <w:ind w:left="103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3.1</w:t>
            </w:r>
          </w:p>
        </w:tc>
        <w:tc>
          <w:tcPr>
            <w:tcW w:w="4107" w:type="dxa"/>
          </w:tcPr>
          <w:p w:rsidR="00255ECE" w:rsidRPr="003A193B" w:rsidRDefault="00255ECE" w:rsidP="00255ECE">
            <w:pPr>
              <w:pStyle w:val="TableParagraph"/>
              <w:spacing w:before="35"/>
              <w:ind w:left="237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Химия</w:t>
            </w:r>
            <w:r w:rsidRPr="003A193B">
              <w:rPr>
                <w:spacing w:val="-4"/>
                <w:sz w:val="20"/>
                <w:szCs w:val="20"/>
              </w:rPr>
              <w:t xml:space="preserve"> </w:t>
            </w:r>
            <w:r w:rsidRPr="003A193B">
              <w:rPr>
                <w:sz w:val="20"/>
                <w:szCs w:val="20"/>
              </w:rPr>
              <w:t>и</w:t>
            </w:r>
            <w:r w:rsidRPr="003A193B">
              <w:rPr>
                <w:spacing w:val="2"/>
                <w:sz w:val="20"/>
                <w:szCs w:val="20"/>
              </w:rPr>
              <w:t xml:space="preserve"> </w:t>
            </w:r>
            <w:r w:rsidRPr="003A193B">
              <w:rPr>
                <w:sz w:val="20"/>
                <w:szCs w:val="20"/>
              </w:rPr>
              <w:t>жизнь</w:t>
            </w:r>
          </w:p>
        </w:tc>
        <w:tc>
          <w:tcPr>
            <w:tcW w:w="853" w:type="dxa"/>
          </w:tcPr>
          <w:p w:rsidR="00255ECE" w:rsidRPr="003A193B" w:rsidRDefault="00255ECE" w:rsidP="00255ECE">
            <w:pPr>
              <w:pStyle w:val="TableParagraph"/>
              <w:spacing w:before="35"/>
              <w:ind w:left="203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4</w:t>
            </w:r>
          </w:p>
        </w:tc>
        <w:tc>
          <w:tcPr>
            <w:tcW w:w="998" w:type="dxa"/>
          </w:tcPr>
          <w:p w:rsidR="00255ECE" w:rsidRPr="003A193B" w:rsidRDefault="00255ECE" w:rsidP="00255ECE">
            <w:pPr>
              <w:pStyle w:val="TableParagraph"/>
              <w:spacing w:before="35"/>
              <w:ind w:right="757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853" w:type="dxa"/>
          </w:tcPr>
          <w:p w:rsidR="00255ECE" w:rsidRPr="003A193B" w:rsidRDefault="00255ECE" w:rsidP="00255ECE">
            <w:pPr>
              <w:pStyle w:val="TableParagraph"/>
              <w:spacing w:before="35"/>
              <w:ind w:right="785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3686" w:type="dxa"/>
            <w:gridSpan w:val="2"/>
          </w:tcPr>
          <w:p w:rsidR="00255ECE" w:rsidRPr="003A193B" w:rsidRDefault="004B42E0" w:rsidP="00255ECE">
            <w:pPr>
              <w:pStyle w:val="TableParagraph"/>
              <w:spacing w:before="53"/>
              <w:ind w:right="159"/>
              <w:jc w:val="right"/>
              <w:rPr>
                <w:sz w:val="20"/>
                <w:szCs w:val="20"/>
              </w:rPr>
            </w:pPr>
            <w:hyperlink r:id="rId16">
              <w:r w:rsidR="00255ECE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255ECE" w:rsidRPr="003A193B" w:rsidTr="00255ECE">
        <w:trPr>
          <w:trHeight w:val="557"/>
        </w:trPr>
        <w:tc>
          <w:tcPr>
            <w:tcW w:w="4693" w:type="dxa"/>
            <w:gridSpan w:val="2"/>
          </w:tcPr>
          <w:p w:rsidR="00255ECE" w:rsidRPr="003A193B" w:rsidRDefault="00255ECE" w:rsidP="00255ECE">
            <w:pPr>
              <w:pStyle w:val="TableParagraph"/>
              <w:spacing w:before="136"/>
              <w:ind w:left="237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Итого</w:t>
            </w:r>
            <w:r w:rsidRPr="003A193B">
              <w:rPr>
                <w:spacing w:val="2"/>
                <w:sz w:val="20"/>
                <w:szCs w:val="20"/>
              </w:rPr>
              <w:t xml:space="preserve"> </w:t>
            </w:r>
            <w:r w:rsidRPr="003A193B">
              <w:rPr>
                <w:sz w:val="20"/>
                <w:szCs w:val="20"/>
              </w:rPr>
              <w:t>по</w:t>
            </w:r>
            <w:r w:rsidRPr="003A193B">
              <w:rPr>
                <w:spacing w:val="-1"/>
                <w:sz w:val="20"/>
                <w:szCs w:val="20"/>
              </w:rPr>
              <w:t xml:space="preserve"> </w:t>
            </w:r>
            <w:r w:rsidRPr="003A193B">
              <w:rPr>
                <w:sz w:val="20"/>
                <w:szCs w:val="20"/>
              </w:rPr>
              <w:t>разделу</w:t>
            </w:r>
          </w:p>
        </w:tc>
        <w:tc>
          <w:tcPr>
            <w:tcW w:w="853" w:type="dxa"/>
          </w:tcPr>
          <w:p w:rsidR="00255ECE" w:rsidRPr="003A193B" w:rsidRDefault="00255ECE" w:rsidP="00255ECE">
            <w:pPr>
              <w:pStyle w:val="TableParagraph"/>
              <w:spacing w:before="136"/>
              <w:ind w:left="203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4</w:t>
            </w:r>
          </w:p>
        </w:tc>
        <w:tc>
          <w:tcPr>
            <w:tcW w:w="5537" w:type="dxa"/>
            <w:gridSpan w:val="4"/>
          </w:tcPr>
          <w:p w:rsidR="00255ECE" w:rsidRPr="003A193B" w:rsidRDefault="00255ECE" w:rsidP="00255EC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255ECE" w:rsidRPr="003A193B" w:rsidTr="00255ECE">
        <w:trPr>
          <w:trHeight w:val="547"/>
        </w:trPr>
        <w:tc>
          <w:tcPr>
            <w:tcW w:w="4693" w:type="dxa"/>
            <w:gridSpan w:val="2"/>
          </w:tcPr>
          <w:p w:rsidR="00255ECE" w:rsidRPr="003A193B" w:rsidRDefault="00255ECE" w:rsidP="00255ECE">
            <w:pPr>
              <w:pStyle w:val="TableParagraph"/>
              <w:spacing w:before="131"/>
              <w:ind w:left="237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ОБЩЕЕ</w:t>
            </w:r>
            <w:r w:rsidRPr="003A193B">
              <w:rPr>
                <w:spacing w:val="-3"/>
                <w:sz w:val="20"/>
                <w:szCs w:val="20"/>
              </w:rPr>
              <w:t xml:space="preserve"> </w:t>
            </w:r>
            <w:r w:rsidRPr="003A193B">
              <w:rPr>
                <w:sz w:val="20"/>
                <w:szCs w:val="20"/>
              </w:rPr>
              <w:t>КОЛИЧЕСТВО</w:t>
            </w:r>
            <w:r w:rsidRPr="003A193B">
              <w:rPr>
                <w:spacing w:val="-4"/>
                <w:sz w:val="20"/>
                <w:szCs w:val="20"/>
              </w:rPr>
              <w:t xml:space="preserve"> </w:t>
            </w:r>
            <w:r w:rsidRPr="003A193B">
              <w:rPr>
                <w:sz w:val="20"/>
                <w:szCs w:val="20"/>
              </w:rPr>
              <w:t>ЧАСОВ</w:t>
            </w:r>
            <w:r w:rsidRPr="003A193B">
              <w:rPr>
                <w:spacing w:val="-7"/>
                <w:sz w:val="20"/>
                <w:szCs w:val="20"/>
              </w:rPr>
              <w:t xml:space="preserve"> </w:t>
            </w:r>
            <w:r w:rsidRPr="003A193B">
              <w:rPr>
                <w:sz w:val="20"/>
                <w:szCs w:val="20"/>
              </w:rPr>
              <w:t>ПО</w:t>
            </w:r>
            <w:r w:rsidRPr="003A193B">
              <w:rPr>
                <w:spacing w:val="-5"/>
                <w:sz w:val="20"/>
                <w:szCs w:val="20"/>
              </w:rPr>
              <w:t xml:space="preserve"> </w:t>
            </w:r>
            <w:r w:rsidRPr="003A193B">
              <w:rPr>
                <w:sz w:val="20"/>
                <w:szCs w:val="20"/>
              </w:rPr>
              <w:t>ПРОГРАММЕ</w:t>
            </w:r>
          </w:p>
        </w:tc>
        <w:tc>
          <w:tcPr>
            <w:tcW w:w="853" w:type="dxa"/>
          </w:tcPr>
          <w:p w:rsidR="00255ECE" w:rsidRPr="003A193B" w:rsidRDefault="00255ECE" w:rsidP="00255ECE">
            <w:pPr>
              <w:pStyle w:val="TableParagraph"/>
              <w:spacing w:before="131"/>
              <w:ind w:right="570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34</w:t>
            </w:r>
          </w:p>
        </w:tc>
        <w:tc>
          <w:tcPr>
            <w:tcW w:w="998" w:type="dxa"/>
          </w:tcPr>
          <w:p w:rsidR="00255ECE" w:rsidRPr="003A193B" w:rsidRDefault="00255ECE" w:rsidP="00255ECE">
            <w:pPr>
              <w:pStyle w:val="TableParagraph"/>
              <w:spacing w:before="131"/>
              <w:ind w:right="757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255ECE" w:rsidRPr="003A193B" w:rsidRDefault="00255ECE" w:rsidP="00255ECE">
            <w:pPr>
              <w:pStyle w:val="TableParagraph"/>
              <w:spacing w:before="131"/>
              <w:ind w:right="785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3</w:t>
            </w:r>
          </w:p>
        </w:tc>
        <w:tc>
          <w:tcPr>
            <w:tcW w:w="3686" w:type="dxa"/>
            <w:gridSpan w:val="2"/>
          </w:tcPr>
          <w:p w:rsidR="00255ECE" w:rsidRPr="003A193B" w:rsidRDefault="00255ECE" w:rsidP="00255ECE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BB226A" w:rsidRPr="00255ECE" w:rsidRDefault="00BB226A" w:rsidP="00BB226A">
      <w:pPr>
        <w:rPr>
          <w:sz w:val="20"/>
          <w:szCs w:val="20"/>
        </w:rPr>
        <w:sectPr w:rsidR="00BB226A" w:rsidRPr="00255ECE" w:rsidSect="005D22B1">
          <w:pgSz w:w="11910" w:h="16390"/>
          <w:pgMar w:top="1480" w:right="1100" w:bottom="620" w:left="280" w:header="720" w:footer="720" w:gutter="0"/>
          <w:cols w:space="720"/>
          <w:docGrid w:linePitch="299"/>
        </w:sectPr>
      </w:pPr>
    </w:p>
    <w:p w:rsidR="00BB226A" w:rsidRPr="003A193B" w:rsidRDefault="00BB226A" w:rsidP="00BB226A">
      <w:pPr>
        <w:spacing w:before="67" w:after="50"/>
        <w:ind w:left="411"/>
        <w:rPr>
          <w:b/>
          <w:sz w:val="20"/>
          <w:szCs w:val="20"/>
        </w:rPr>
      </w:pPr>
    </w:p>
    <w:tbl>
      <w:tblPr>
        <w:tblStyle w:val="TableNormal"/>
        <w:tblW w:w="14601" w:type="dxa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4"/>
        <w:gridCol w:w="992"/>
        <w:gridCol w:w="993"/>
        <w:gridCol w:w="1275"/>
        <w:gridCol w:w="1276"/>
        <w:gridCol w:w="1276"/>
        <w:gridCol w:w="3544"/>
      </w:tblGrid>
      <w:tr w:rsidR="00573551" w:rsidRPr="003A193B" w:rsidTr="004E4BD2">
        <w:trPr>
          <w:trHeight w:val="365"/>
        </w:trPr>
        <w:tc>
          <w:tcPr>
            <w:tcW w:w="851" w:type="dxa"/>
            <w:vMerge w:val="restart"/>
          </w:tcPr>
          <w:p w:rsidR="00573551" w:rsidRPr="003A193B" w:rsidRDefault="00573551" w:rsidP="00F6151E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573551" w:rsidRPr="003A193B" w:rsidRDefault="00573551" w:rsidP="00F6151E">
            <w:pPr>
              <w:pStyle w:val="TableParagraph"/>
              <w:spacing w:line="276" w:lineRule="auto"/>
              <w:ind w:left="237" w:right="176"/>
              <w:rPr>
                <w:b/>
                <w:sz w:val="20"/>
                <w:szCs w:val="20"/>
              </w:rPr>
            </w:pPr>
            <w:r w:rsidRPr="003A193B">
              <w:rPr>
                <w:b/>
                <w:sz w:val="20"/>
                <w:szCs w:val="20"/>
              </w:rPr>
              <w:t>№</w:t>
            </w:r>
            <w:r w:rsidRPr="003A193B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gramStart"/>
            <w:r w:rsidRPr="003A193B">
              <w:rPr>
                <w:b/>
                <w:sz w:val="20"/>
                <w:szCs w:val="20"/>
              </w:rPr>
              <w:t>п</w:t>
            </w:r>
            <w:proofErr w:type="gramEnd"/>
            <w:r w:rsidRPr="003A193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394" w:type="dxa"/>
            <w:vMerge w:val="restart"/>
          </w:tcPr>
          <w:p w:rsidR="00573551" w:rsidRPr="003A193B" w:rsidRDefault="00573551" w:rsidP="00F6151E">
            <w:pPr>
              <w:pStyle w:val="TableParagraph"/>
              <w:rPr>
                <w:b/>
                <w:sz w:val="20"/>
                <w:szCs w:val="20"/>
              </w:rPr>
            </w:pPr>
          </w:p>
          <w:p w:rsidR="00573551" w:rsidRPr="003A193B" w:rsidRDefault="00573551" w:rsidP="00F6151E">
            <w:pPr>
              <w:pStyle w:val="TableParagraph"/>
              <w:spacing w:before="221"/>
              <w:ind w:left="238"/>
              <w:rPr>
                <w:b/>
                <w:sz w:val="20"/>
                <w:szCs w:val="20"/>
              </w:rPr>
            </w:pPr>
            <w:r w:rsidRPr="003A193B">
              <w:rPr>
                <w:b/>
                <w:sz w:val="20"/>
                <w:szCs w:val="20"/>
              </w:rPr>
              <w:t>Тема</w:t>
            </w:r>
            <w:r w:rsidRPr="003A193B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A193B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3260" w:type="dxa"/>
            <w:gridSpan w:val="3"/>
          </w:tcPr>
          <w:p w:rsidR="00573551" w:rsidRPr="003A193B" w:rsidRDefault="00573551" w:rsidP="00F6151E">
            <w:pPr>
              <w:pStyle w:val="TableParagraph"/>
              <w:spacing w:before="44"/>
              <w:ind w:left="104"/>
              <w:rPr>
                <w:b/>
                <w:sz w:val="20"/>
                <w:szCs w:val="20"/>
              </w:rPr>
            </w:pPr>
            <w:r w:rsidRPr="003A193B">
              <w:rPr>
                <w:b/>
                <w:sz w:val="20"/>
                <w:szCs w:val="20"/>
              </w:rPr>
              <w:t>Количество</w:t>
            </w:r>
            <w:r w:rsidRPr="003A193B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A193B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276" w:type="dxa"/>
            <w:vMerge w:val="restart"/>
          </w:tcPr>
          <w:p w:rsidR="00573551" w:rsidRPr="003A193B" w:rsidRDefault="00573551" w:rsidP="00F6151E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573551" w:rsidRPr="003A193B" w:rsidRDefault="00573551" w:rsidP="00F6151E">
            <w:pPr>
              <w:pStyle w:val="TableParagraph"/>
              <w:spacing w:before="41"/>
              <w:ind w:left="2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</w:t>
            </w:r>
          </w:p>
        </w:tc>
        <w:tc>
          <w:tcPr>
            <w:tcW w:w="1276" w:type="dxa"/>
            <w:vMerge w:val="restart"/>
          </w:tcPr>
          <w:p w:rsidR="00573551" w:rsidRPr="003A193B" w:rsidRDefault="00573551" w:rsidP="00F6151E">
            <w:pPr>
              <w:pStyle w:val="TableParagraph"/>
              <w:spacing w:before="44" w:line="276" w:lineRule="auto"/>
              <w:ind w:left="242" w:right="53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Факт </w:t>
            </w:r>
          </w:p>
        </w:tc>
        <w:tc>
          <w:tcPr>
            <w:tcW w:w="3544" w:type="dxa"/>
            <w:vMerge w:val="restart"/>
          </w:tcPr>
          <w:p w:rsidR="00573551" w:rsidRPr="003A193B" w:rsidRDefault="00573551" w:rsidP="00F6151E">
            <w:pPr>
              <w:pStyle w:val="TableParagraph"/>
              <w:spacing w:before="44" w:line="276" w:lineRule="auto"/>
              <w:ind w:left="242" w:right="533"/>
              <w:rPr>
                <w:b/>
                <w:sz w:val="20"/>
                <w:szCs w:val="20"/>
              </w:rPr>
            </w:pPr>
            <w:r w:rsidRPr="003A193B">
              <w:rPr>
                <w:b/>
                <w:sz w:val="20"/>
                <w:szCs w:val="20"/>
              </w:rPr>
              <w:t>Электронные</w:t>
            </w:r>
            <w:r w:rsidRPr="003A19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A193B">
              <w:rPr>
                <w:b/>
                <w:sz w:val="20"/>
                <w:szCs w:val="20"/>
              </w:rPr>
              <w:t>цифровые</w:t>
            </w:r>
            <w:r w:rsidRPr="003A193B">
              <w:rPr>
                <w:b/>
                <w:spacing w:val="1"/>
                <w:sz w:val="20"/>
                <w:szCs w:val="20"/>
              </w:rPr>
              <w:t xml:space="preserve"> </w:t>
            </w:r>
            <w:r w:rsidRPr="003A193B">
              <w:rPr>
                <w:b/>
                <w:sz w:val="20"/>
                <w:szCs w:val="20"/>
              </w:rPr>
              <w:t>образовательные</w:t>
            </w:r>
            <w:r w:rsidRPr="003A193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3A193B">
              <w:rPr>
                <w:b/>
                <w:sz w:val="20"/>
                <w:szCs w:val="20"/>
              </w:rPr>
              <w:t>ресурсы</w:t>
            </w:r>
          </w:p>
        </w:tc>
      </w:tr>
      <w:tr w:rsidR="00573551" w:rsidRPr="003A193B" w:rsidTr="00F5248A">
        <w:trPr>
          <w:trHeight w:val="845"/>
        </w:trPr>
        <w:tc>
          <w:tcPr>
            <w:tcW w:w="851" w:type="dxa"/>
            <w:vMerge/>
            <w:tcBorders>
              <w:top w:val="nil"/>
            </w:tcBorders>
          </w:tcPr>
          <w:p w:rsidR="00573551" w:rsidRPr="003A193B" w:rsidRDefault="00573551" w:rsidP="00F6151E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nil"/>
            </w:tcBorders>
          </w:tcPr>
          <w:p w:rsidR="00573551" w:rsidRPr="003A193B" w:rsidRDefault="00573551" w:rsidP="00F6151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73551" w:rsidRPr="003A193B" w:rsidRDefault="00573551" w:rsidP="00F6151E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573551" w:rsidRPr="003A193B" w:rsidRDefault="00573551" w:rsidP="00F6151E">
            <w:pPr>
              <w:pStyle w:val="TableParagraph"/>
              <w:ind w:left="238"/>
              <w:rPr>
                <w:b/>
                <w:sz w:val="20"/>
                <w:szCs w:val="20"/>
              </w:rPr>
            </w:pPr>
            <w:r w:rsidRPr="003A193B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573551" w:rsidRPr="003A193B" w:rsidRDefault="00573551" w:rsidP="00F6151E">
            <w:pPr>
              <w:pStyle w:val="TableParagraph"/>
              <w:spacing w:before="174" w:line="276" w:lineRule="auto"/>
              <w:ind w:left="239" w:right="81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Контр</w:t>
            </w:r>
            <w:r w:rsidRPr="003A193B">
              <w:rPr>
                <w:b/>
                <w:sz w:val="20"/>
                <w:szCs w:val="20"/>
              </w:rPr>
              <w:t>работы</w:t>
            </w:r>
            <w:proofErr w:type="spellEnd"/>
          </w:p>
        </w:tc>
        <w:tc>
          <w:tcPr>
            <w:tcW w:w="1275" w:type="dxa"/>
          </w:tcPr>
          <w:p w:rsidR="00573551" w:rsidRDefault="00573551" w:rsidP="00F6151E">
            <w:pPr>
              <w:pStyle w:val="TableParagraph"/>
              <w:spacing w:before="174" w:line="276" w:lineRule="auto"/>
              <w:ind w:left="240" w:right="78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Практич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573551" w:rsidRPr="003A193B" w:rsidRDefault="00573551" w:rsidP="00F6151E">
            <w:pPr>
              <w:pStyle w:val="TableParagraph"/>
              <w:spacing w:before="174" w:line="276" w:lineRule="auto"/>
              <w:ind w:left="240" w:right="78"/>
              <w:rPr>
                <w:b/>
                <w:sz w:val="20"/>
                <w:szCs w:val="20"/>
              </w:rPr>
            </w:pPr>
            <w:r w:rsidRPr="003A193B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3A193B">
              <w:rPr>
                <w:b/>
                <w:sz w:val="20"/>
                <w:szCs w:val="20"/>
              </w:rPr>
              <w:t>работы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573551" w:rsidRPr="003A193B" w:rsidRDefault="00573551" w:rsidP="00F6151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73551" w:rsidRPr="003A193B" w:rsidRDefault="00573551" w:rsidP="00F6151E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573551" w:rsidRPr="003A193B" w:rsidRDefault="00573551" w:rsidP="00F6151E">
            <w:pPr>
              <w:rPr>
                <w:sz w:val="20"/>
                <w:szCs w:val="20"/>
              </w:rPr>
            </w:pPr>
          </w:p>
        </w:tc>
      </w:tr>
      <w:tr w:rsidR="00573551" w:rsidRPr="003A193B" w:rsidTr="004E4BD2">
        <w:trPr>
          <w:trHeight w:val="676"/>
        </w:trPr>
        <w:tc>
          <w:tcPr>
            <w:tcW w:w="851" w:type="dxa"/>
          </w:tcPr>
          <w:p w:rsidR="00573551" w:rsidRPr="003A193B" w:rsidRDefault="00167E26" w:rsidP="00F6151E">
            <w:pPr>
              <w:pStyle w:val="TableParagraph"/>
              <w:spacing w:before="193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573551" w:rsidRPr="003A193B" w:rsidRDefault="005F6BF4" w:rsidP="005F6BF4">
            <w:pPr>
              <w:pStyle w:val="TableParagraph"/>
              <w:spacing w:before="6" w:line="316" w:lineRule="exact"/>
              <w:ind w:left="238" w:right="5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ТБ при работе в</w:t>
            </w:r>
            <w:r w:rsidR="000C1E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кабинете химии.  Строение атома. Ато</w:t>
            </w:r>
            <w:proofErr w:type="gramStart"/>
            <w:r>
              <w:rPr>
                <w:sz w:val="20"/>
                <w:szCs w:val="20"/>
              </w:rPr>
              <w:t>м</w:t>
            </w:r>
            <w:r w:rsidRPr="005F6BF4">
              <w:rPr>
                <w:sz w:val="20"/>
                <w:szCs w:val="20"/>
              </w:rPr>
              <w:t>–</w:t>
            </w:r>
            <w:proofErr w:type="gramEnd"/>
            <w:r w:rsidRPr="005F6BF4">
              <w:rPr>
                <w:sz w:val="20"/>
                <w:szCs w:val="20"/>
              </w:rPr>
              <w:t xml:space="preserve"> сложная частица.</w:t>
            </w:r>
          </w:p>
        </w:tc>
        <w:tc>
          <w:tcPr>
            <w:tcW w:w="992" w:type="dxa"/>
          </w:tcPr>
          <w:p w:rsidR="00573551" w:rsidRPr="003A193B" w:rsidRDefault="00573551" w:rsidP="000C1E00">
            <w:pPr>
              <w:pStyle w:val="TableParagraph"/>
              <w:spacing w:before="193"/>
              <w:ind w:left="204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73551" w:rsidRPr="003A193B" w:rsidRDefault="00573551" w:rsidP="000C1E00">
            <w:pPr>
              <w:pStyle w:val="TableParagraph"/>
              <w:spacing w:before="193"/>
              <w:ind w:right="756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73551" w:rsidRPr="003A193B" w:rsidRDefault="00573551" w:rsidP="000C1E00">
            <w:pPr>
              <w:pStyle w:val="TableParagraph"/>
              <w:spacing w:before="193"/>
              <w:ind w:right="789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73551" w:rsidRPr="003A193B" w:rsidRDefault="00573551" w:rsidP="00F615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3551" w:rsidRPr="003A193B" w:rsidRDefault="00573551" w:rsidP="00F6151E">
            <w:pPr>
              <w:pStyle w:val="TableParagraph"/>
              <w:spacing w:before="212"/>
              <w:ind w:right="93"/>
              <w:jc w:val="right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73551" w:rsidRPr="003A193B" w:rsidRDefault="004B42E0" w:rsidP="000C1E00">
            <w:pPr>
              <w:pStyle w:val="TableParagraph"/>
              <w:spacing w:before="212"/>
              <w:ind w:right="93"/>
              <w:jc w:val="center"/>
              <w:rPr>
                <w:sz w:val="20"/>
                <w:szCs w:val="20"/>
              </w:rPr>
            </w:pPr>
            <w:hyperlink r:id="rId17">
              <w:r w:rsidR="00573551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573551" w:rsidRPr="003A193B" w:rsidTr="004E4BD2">
        <w:trPr>
          <w:trHeight w:val="871"/>
        </w:trPr>
        <w:tc>
          <w:tcPr>
            <w:tcW w:w="851" w:type="dxa"/>
          </w:tcPr>
          <w:p w:rsidR="00573551" w:rsidRPr="003A193B" w:rsidRDefault="005F6BF4" w:rsidP="00F6151E">
            <w:pPr>
              <w:pStyle w:val="TableParagraph"/>
              <w:spacing w:before="216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5F6BF4" w:rsidRPr="005F6BF4" w:rsidRDefault="005F6BF4" w:rsidP="005F6BF4">
            <w:pPr>
              <w:pStyle w:val="TableParagraph"/>
              <w:spacing w:before="40" w:line="276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Состояние электронов в </w:t>
            </w:r>
            <w:r w:rsidRPr="005F6BF4">
              <w:rPr>
                <w:sz w:val="20"/>
                <w:szCs w:val="20"/>
              </w:rPr>
              <w:t>атоме. Электронная</w:t>
            </w:r>
          </w:p>
          <w:p w:rsidR="00573551" w:rsidRPr="003A193B" w:rsidRDefault="005F6BF4" w:rsidP="005F6BF4">
            <w:pPr>
              <w:pStyle w:val="TableParagraph"/>
              <w:spacing w:before="40" w:line="276" w:lineRule="auto"/>
              <w:ind w:righ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конфигурация атомов </w:t>
            </w:r>
            <w:r w:rsidRPr="005F6BF4">
              <w:rPr>
                <w:sz w:val="20"/>
                <w:szCs w:val="20"/>
              </w:rPr>
              <w:t>химических элементов</w:t>
            </w:r>
          </w:p>
        </w:tc>
        <w:tc>
          <w:tcPr>
            <w:tcW w:w="992" w:type="dxa"/>
          </w:tcPr>
          <w:p w:rsidR="00573551" w:rsidRPr="003A193B" w:rsidRDefault="005F6BF4" w:rsidP="000C1E00">
            <w:pPr>
              <w:pStyle w:val="TableParagraph"/>
              <w:spacing w:before="2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73551" w:rsidRPr="003A193B" w:rsidRDefault="00573551" w:rsidP="000C1E00">
            <w:pPr>
              <w:pStyle w:val="TableParagraph"/>
              <w:spacing w:before="216"/>
              <w:ind w:right="756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73551" w:rsidRPr="003A193B" w:rsidRDefault="00573551" w:rsidP="000C1E00">
            <w:pPr>
              <w:pStyle w:val="TableParagraph"/>
              <w:spacing w:before="216"/>
              <w:ind w:right="789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73551" w:rsidRPr="003A193B" w:rsidRDefault="00573551" w:rsidP="00F615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3551" w:rsidRPr="003A193B" w:rsidRDefault="00573551" w:rsidP="00F6151E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73551" w:rsidRPr="003A193B" w:rsidRDefault="004B42E0" w:rsidP="000C1E00">
            <w:pPr>
              <w:pStyle w:val="TableParagraph"/>
              <w:ind w:right="93"/>
              <w:jc w:val="center"/>
              <w:rPr>
                <w:sz w:val="20"/>
                <w:szCs w:val="20"/>
              </w:rPr>
            </w:pPr>
            <w:hyperlink r:id="rId18">
              <w:r w:rsidR="00573551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573551" w:rsidRPr="003A193B" w:rsidTr="004E4BD2">
        <w:trPr>
          <w:trHeight w:val="572"/>
        </w:trPr>
        <w:tc>
          <w:tcPr>
            <w:tcW w:w="851" w:type="dxa"/>
          </w:tcPr>
          <w:p w:rsidR="00573551" w:rsidRPr="003A193B" w:rsidRDefault="005F6BF4" w:rsidP="00F6151E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5F6BF4" w:rsidRPr="005F6BF4" w:rsidRDefault="005F6BF4" w:rsidP="005F6BF4">
            <w:pPr>
              <w:pStyle w:val="TableParagraph"/>
              <w:spacing w:before="40" w:line="276" w:lineRule="auto"/>
              <w:ind w:righ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Валентные возможности </w:t>
            </w:r>
            <w:r w:rsidRPr="005F6BF4">
              <w:rPr>
                <w:sz w:val="20"/>
                <w:szCs w:val="20"/>
              </w:rPr>
              <w:t>атомов химических</w:t>
            </w:r>
          </w:p>
          <w:p w:rsidR="00573551" w:rsidRPr="003A193B" w:rsidRDefault="005F6BF4" w:rsidP="005F6BF4">
            <w:pPr>
              <w:pStyle w:val="TableParagraph"/>
              <w:spacing w:before="40" w:line="276" w:lineRule="auto"/>
              <w:ind w:right="360"/>
              <w:rPr>
                <w:sz w:val="20"/>
                <w:szCs w:val="20"/>
              </w:rPr>
            </w:pPr>
            <w:r w:rsidRPr="005F6BF4">
              <w:rPr>
                <w:sz w:val="20"/>
                <w:szCs w:val="20"/>
              </w:rPr>
              <w:t>элементов</w:t>
            </w:r>
          </w:p>
        </w:tc>
        <w:tc>
          <w:tcPr>
            <w:tcW w:w="992" w:type="dxa"/>
          </w:tcPr>
          <w:p w:rsidR="00573551" w:rsidRPr="003A193B" w:rsidRDefault="00573551" w:rsidP="000C1E00">
            <w:pPr>
              <w:pStyle w:val="TableParagraph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73551" w:rsidRPr="003A193B" w:rsidRDefault="00573551" w:rsidP="000C1E00">
            <w:pPr>
              <w:pStyle w:val="TableParagraph"/>
              <w:ind w:right="756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73551" w:rsidRPr="003A193B" w:rsidRDefault="00573551" w:rsidP="000C1E00">
            <w:pPr>
              <w:pStyle w:val="TableParagraph"/>
              <w:ind w:right="789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73551" w:rsidRPr="003A193B" w:rsidRDefault="00573551" w:rsidP="00F615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3551" w:rsidRPr="003A193B" w:rsidRDefault="00573551" w:rsidP="00F6151E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73551" w:rsidRPr="003A193B" w:rsidRDefault="004B42E0" w:rsidP="000C1E00">
            <w:pPr>
              <w:pStyle w:val="TableParagraph"/>
              <w:ind w:right="93"/>
              <w:jc w:val="center"/>
              <w:rPr>
                <w:sz w:val="20"/>
                <w:szCs w:val="20"/>
              </w:rPr>
            </w:pPr>
            <w:hyperlink r:id="rId19">
              <w:r w:rsidR="00573551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573551" w:rsidRPr="003A193B" w:rsidTr="004E4BD2">
        <w:trPr>
          <w:trHeight w:val="666"/>
        </w:trPr>
        <w:tc>
          <w:tcPr>
            <w:tcW w:w="851" w:type="dxa"/>
          </w:tcPr>
          <w:p w:rsidR="00573551" w:rsidRPr="003A193B" w:rsidRDefault="005F6BF4" w:rsidP="00F6151E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5F6BF4" w:rsidRPr="005F6BF4" w:rsidRDefault="005F6BF4" w:rsidP="005F6BF4">
            <w:pPr>
              <w:pStyle w:val="TableParagraph"/>
              <w:spacing w:before="11" w:line="316" w:lineRule="exact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Периодический закон и </w:t>
            </w:r>
            <w:r w:rsidRPr="005F6BF4">
              <w:rPr>
                <w:sz w:val="20"/>
                <w:szCs w:val="20"/>
              </w:rPr>
              <w:t>периодическая система</w:t>
            </w:r>
          </w:p>
          <w:p w:rsidR="00573551" w:rsidRPr="003A193B" w:rsidRDefault="005F6BF4" w:rsidP="005F6BF4">
            <w:pPr>
              <w:pStyle w:val="TableParagraph"/>
              <w:spacing w:before="11" w:line="316" w:lineRule="exact"/>
              <w:ind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химических элементов </w:t>
            </w:r>
            <w:proofErr w:type="spellStart"/>
            <w:r w:rsidRPr="005F6BF4">
              <w:rPr>
                <w:sz w:val="20"/>
                <w:szCs w:val="20"/>
              </w:rPr>
              <w:t>Д.И.Менделеева</w:t>
            </w:r>
            <w:proofErr w:type="spellEnd"/>
            <w:r w:rsidRPr="005F6BF4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573551" w:rsidRPr="003A193B" w:rsidRDefault="005F6BF4" w:rsidP="000C1E00">
            <w:pPr>
              <w:pStyle w:val="TableParagraph"/>
              <w:ind w:lef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73551" w:rsidRPr="003A193B" w:rsidRDefault="00573551" w:rsidP="000C1E00">
            <w:pPr>
              <w:pStyle w:val="TableParagraph"/>
              <w:ind w:right="756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73551" w:rsidRPr="003A193B" w:rsidRDefault="00573551" w:rsidP="000C1E00">
            <w:pPr>
              <w:pStyle w:val="TableParagraph"/>
              <w:ind w:right="789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73551" w:rsidRPr="003A193B" w:rsidRDefault="00573551" w:rsidP="00F615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3551" w:rsidRPr="003A193B" w:rsidRDefault="00573551" w:rsidP="00F6151E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73551" w:rsidRPr="003A193B" w:rsidRDefault="00573551" w:rsidP="000C1E00">
            <w:pPr>
              <w:pStyle w:val="TableParagraph"/>
              <w:spacing w:before="7"/>
              <w:jc w:val="center"/>
              <w:rPr>
                <w:b/>
                <w:sz w:val="20"/>
                <w:szCs w:val="20"/>
              </w:rPr>
            </w:pPr>
          </w:p>
          <w:p w:rsidR="00573551" w:rsidRPr="003A193B" w:rsidRDefault="004B42E0" w:rsidP="000C1E00">
            <w:pPr>
              <w:pStyle w:val="TableParagraph"/>
              <w:ind w:right="93"/>
              <w:jc w:val="center"/>
              <w:rPr>
                <w:sz w:val="20"/>
                <w:szCs w:val="20"/>
              </w:rPr>
            </w:pPr>
            <w:hyperlink r:id="rId20">
              <w:r w:rsidR="00573551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573551" w:rsidRPr="003A193B" w:rsidTr="004E4BD2">
        <w:trPr>
          <w:trHeight w:val="420"/>
        </w:trPr>
        <w:tc>
          <w:tcPr>
            <w:tcW w:w="851" w:type="dxa"/>
          </w:tcPr>
          <w:p w:rsidR="00573551" w:rsidRPr="003A193B" w:rsidRDefault="005F6BF4" w:rsidP="00F6151E">
            <w:pPr>
              <w:pStyle w:val="TableParagraph"/>
              <w:spacing w:before="216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573551" w:rsidRPr="003A193B" w:rsidRDefault="005F6BF4" w:rsidP="005F6BF4">
            <w:pPr>
              <w:pStyle w:val="TableParagraph"/>
              <w:spacing w:before="11" w:line="316" w:lineRule="exact"/>
              <w:ind w:left="238" w:right="90"/>
              <w:rPr>
                <w:sz w:val="20"/>
                <w:szCs w:val="20"/>
              </w:rPr>
            </w:pPr>
            <w:r w:rsidRPr="005F6BF4">
              <w:rPr>
                <w:sz w:val="20"/>
                <w:szCs w:val="20"/>
              </w:rPr>
              <w:t>Перио</w:t>
            </w:r>
            <w:r>
              <w:rPr>
                <w:sz w:val="20"/>
                <w:szCs w:val="20"/>
              </w:rPr>
              <w:t xml:space="preserve">дический закон и </w:t>
            </w:r>
            <w:r w:rsidRPr="005F6BF4">
              <w:rPr>
                <w:sz w:val="20"/>
                <w:szCs w:val="20"/>
              </w:rPr>
              <w:t>строение атома.</w:t>
            </w:r>
          </w:p>
        </w:tc>
        <w:tc>
          <w:tcPr>
            <w:tcW w:w="992" w:type="dxa"/>
          </w:tcPr>
          <w:p w:rsidR="00573551" w:rsidRPr="003A193B" w:rsidRDefault="005F6BF4" w:rsidP="000C1E00">
            <w:pPr>
              <w:pStyle w:val="TableParagraph"/>
              <w:spacing w:before="2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73551" w:rsidRPr="003A193B" w:rsidRDefault="00573551" w:rsidP="000C1E00">
            <w:pPr>
              <w:pStyle w:val="TableParagraph"/>
              <w:spacing w:before="216"/>
              <w:ind w:right="756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73551" w:rsidRPr="003A193B" w:rsidRDefault="00573551" w:rsidP="000C1E00">
            <w:pPr>
              <w:pStyle w:val="TableParagraph"/>
              <w:spacing w:before="216"/>
              <w:ind w:right="789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73551" w:rsidRPr="003A193B" w:rsidRDefault="00573551" w:rsidP="00F615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3551" w:rsidRPr="003A193B" w:rsidRDefault="00573551" w:rsidP="00F6151E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73551" w:rsidRPr="003A193B" w:rsidRDefault="004B42E0" w:rsidP="000C1E00">
            <w:pPr>
              <w:pStyle w:val="TableParagraph"/>
              <w:ind w:right="93"/>
              <w:jc w:val="center"/>
              <w:rPr>
                <w:sz w:val="20"/>
                <w:szCs w:val="20"/>
              </w:rPr>
            </w:pPr>
            <w:hyperlink r:id="rId21">
              <w:r w:rsidR="00573551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573551" w:rsidRPr="003A193B" w:rsidTr="004E4BD2">
        <w:trPr>
          <w:trHeight w:val="706"/>
        </w:trPr>
        <w:tc>
          <w:tcPr>
            <w:tcW w:w="851" w:type="dxa"/>
          </w:tcPr>
          <w:p w:rsidR="00573551" w:rsidRPr="003A193B" w:rsidRDefault="005F6BF4" w:rsidP="00F6151E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:rsidR="005F6BF4" w:rsidRPr="005F6BF4" w:rsidRDefault="005F6BF4" w:rsidP="005F6BF4">
            <w:pPr>
              <w:pStyle w:val="TableParagraph"/>
              <w:spacing w:before="11" w:line="310" w:lineRule="atLeast"/>
              <w:ind w:left="238" w:right="4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свойств </w:t>
            </w:r>
            <w:r w:rsidRPr="005F6BF4">
              <w:rPr>
                <w:sz w:val="20"/>
                <w:szCs w:val="20"/>
              </w:rPr>
              <w:t>элементов и их</w:t>
            </w:r>
          </w:p>
          <w:p w:rsidR="00573551" w:rsidRPr="003A193B" w:rsidRDefault="005F6BF4" w:rsidP="005F6BF4">
            <w:pPr>
              <w:pStyle w:val="TableParagraph"/>
              <w:spacing w:before="11" w:line="310" w:lineRule="atLeast"/>
              <w:ind w:left="238" w:right="4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соединений в зависимости </w:t>
            </w:r>
            <w:r w:rsidRPr="005F6BF4">
              <w:rPr>
                <w:sz w:val="20"/>
                <w:szCs w:val="20"/>
              </w:rPr>
              <w:t>от положения в ПСХЭ.</w:t>
            </w:r>
          </w:p>
        </w:tc>
        <w:tc>
          <w:tcPr>
            <w:tcW w:w="992" w:type="dxa"/>
          </w:tcPr>
          <w:p w:rsidR="00573551" w:rsidRPr="003A193B" w:rsidRDefault="005F6BF4" w:rsidP="000C1E00">
            <w:pPr>
              <w:pStyle w:val="TableParagraph"/>
              <w:ind w:lef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73551" w:rsidRPr="003A193B" w:rsidRDefault="00573551" w:rsidP="000C1E00">
            <w:pPr>
              <w:pStyle w:val="TableParagraph"/>
              <w:ind w:right="756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573551" w:rsidRPr="003A193B" w:rsidRDefault="00573551" w:rsidP="000C1E00">
            <w:pPr>
              <w:pStyle w:val="TableParagraph"/>
              <w:ind w:right="789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73551" w:rsidRPr="003A193B" w:rsidRDefault="00573551" w:rsidP="00F615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73551" w:rsidRPr="003A193B" w:rsidRDefault="00573551" w:rsidP="00F6151E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73551" w:rsidRPr="003A193B" w:rsidRDefault="00573551" w:rsidP="000C1E00">
            <w:pPr>
              <w:pStyle w:val="TableParagraph"/>
              <w:spacing w:before="2"/>
              <w:jc w:val="center"/>
              <w:rPr>
                <w:b/>
                <w:sz w:val="20"/>
                <w:szCs w:val="20"/>
              </w:rPr>
            </w:pPr>
          </w:p>
          <w:p w:rsidR="00573551" w:rsidRPr="003A193B" w:rsidRDefault="004B42E0" w:rsidP="000C1E00">
            <w:pPr>
              <w:pStyle w:val="TableParagraph"/>
              <w:ind w:right="93"/>
              <w:jc w:val="center"/>
              <w:rPr>
                <w:sz w:val="20"/>
                <w:szCs w:val="20"/>
              </w:rPr>
            </w:pPr>
            <w:hyperlink r:id="rId22">
              <w:r w:rsidR="00573551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440834" w:rsidRPr="000C1E00" w:rsidTr="004E4BD2">
        <w:trPr>
          <w:trHeight w:val="395"/>
        </w:trPr>
        <w:tc>
          <w:tcPr>
            <w:tcW w:w="851" w:type="dxa"/>
          </w:tcPr>
          <w:p w:rsidR="00440834" w:rsidRDefault="005F6BF4" w:rsidP="00F6151E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94" w:type="dxa"/>
          </w:tcPr>
          <w:p w:rsidR="00440834" w:rsidRPr="003A193B" w:rsidRDefault="005F6BF4" w:rsidP="005F6BF4">
            <w:pPr>
              <w:pStyle w:val="TableParagraph"/>
              <w:spacing w:before="35"/>
              <w:ind w:left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водорода в Периодической системе Д.</w:t>
            </w:r>
            <w:r w:rsidRPr="005F6BF4">
              <w:rPr>
                <w:sz w:val="20"/>
                <w:szCs w:val="20"/>
              </w:rPr>
              <w:t>И. Менделеева</w:t>
            </w:r>
          </w:p>
        </w:tc>
        <w:tc>
          <w:tcPr>
            <w:tcW w:w="992" w:type="dxa"/>
          </w:tcPr>
          <w:p w:rsidR="00440834" w:rsidRPr="00440834" w:rsidRDefault="005F6BF4" w:rsidP="000C1E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40834" w:rsidRPr="00440834" w:rsidRDefault="00440834" w:rsidP="000C1E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40834" w:rsidRPr="00440834" w:rsidRDefault="00440834" w:rsidP="000C1E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40834" w:rsidRPr="003A193B" w:rsidRDefault="00440834" w:rsidP="00F615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40834" w:rsidRPr="003A193B" w:rsidRDefault="00440834" w:rsidP="00F6151E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440834" w:rsidRPr="000C1E00" w:rsidRDefault="00440834" w:rsidP="000C1E00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 w:rsidRPr="000C1E00">
              <w:rPr>
                <w:sz w:val="20"/>
                <w:szCs w:val="20"/>
              </w:rPr>
              <w:t>https://lesson.edu.ru/04/10</w:t>
            </w:r>
          </w:p>
        </w:tc>
      </w:tr>
      <w:tr w:rsidR="005F6BF4" w:rsidRPr="000C1E00" w:rsidTr="004E4BD2">
        <w:trPr>
          <w:trHeight w:val="395"/>
        </w:trPr>
        <w:tc>
          <w:tcPr>
            <w:tcW w:w="851" w:type="dxa"/>
          </w:tcPr>
          <w:p w:rsidR="005F6BF4" w:rsidRDefault="005F6BF4" w:rsidP="00F6151E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394" w:type="dxa"/>
          </w:tcPr>
          <w:p w:rsidR="005F6BF4" w:rsidRDefault="005F6BF4" w:rsidP="005F6BF4">
            <w:pPr>
              <w:pStyle w:val="TableParagraph"/>
              <w:spacing w:before="35"/>
              <w:ind w:left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 </w:t>
            </w:r>
            <w:proofErr w:type="gramStart"/>
            <w:r>
              <w:rPr>
                <w:sz w:val="20"/>
                <w:szCs w:val="20"/>
              </w:rPr>
              <w:t>–о</w:t>
            </w:r>
            <w:proofErr w:type="gramEnd"/>
            <w:r>
              <w:rPr>
                <w:sz w:val="20"/>
                <w:szCs w:val="20"/>
              </w:rPr>
              <w:t xml:space="preserve">бобщающий урок по </w:t>
            </w:r>
            <w:r w:rsidRPr="005F6BF4">
              <w:rPr>
                <w:sz w:val="20"/>
                <w:szCs w:val="20"/>
              </w:rPr>
              <w:t>теме «Строение атома».</w:t>
            </w:r>
          </w:p>
        </w:tc>
        <w:tc>
          <w:tcPr>
            <w:tcW w:w="992" w:type="dxa"/>
          </w:tcPr>
          <w:p w:rsidR="005F6BF4" w:rsidRDefault="004E4BD2" w:rsidP="000C1E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F6BF4" w:rsidRDefault="005F6BF4" w:rsidP="000C1E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F6BF4" w:rsidRDefault="005F6BF4" w:rsidP="000C1E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F6BF4" w:rsidRPr="003A193B" w:rsidRDefault="005F6BF4" w:rsidP="00F615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F6BF4" w:rsidRPr="003A193B" w:rsidRDefault="005F6BF4" w:rsidP="00F6151E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F6BF4" w:rsidRPr="000C1E00" w:rsidRDefault="000C1E00" w:rsidP="000C1E00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 w:rsidRPr="000C1E00">
              <w:rPr>
                <w:sz w:val="20"/>
                <w:szCs w:val="20"/>
              </w:rPr>
              <w:t>https://lesson.edu.ru/04/10</w:t>
            </w:r>
          </w:p>
        </w:tc>
      </w:tr>
      <w:tr w:rsidR="005F6BF4" w:rsidRPr="000C1E00" w:rsidTr="004E4BD2">
        <w:trPr>
          <w:trHeight w:val="395"/>
        </w:trPr>
        <w:tc>
          <w:tcPr>
            <w:tcW w:w="851" w:type="dxa"/>
          </w:tcPr>
          <w:p w:rsidR="005F6BF4" w:rsidRDefault="005F6BF4" w:rsidP="00F6151E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394" w:type="dxa"/>
          </w:tcPr>
          <w:p w:rsidR="005F6BF4" w:rsidRDefault="004E4BD2" w:rsidP="004E4BD2">
            <w:pPr>
              <w:pStyle w:val="TableParagraph"/>
              <w:spacing w:before="35"/>
              <w:ind w:left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Ионная химическая </w:t>
            </w:r>
            <w:r w:rsidRPr="004E4BD2">
              <w:rPr>
                <w:sz w:val="20"/>
                <w:szCs w:val="20"/>
              </w:rPr>
              <w:t>связь.</w:t>
            </w:r>
          </w:p>
        </w:tc>
        <w:tc>
          <w:tcPr>
            <w:tcW w:w="992" w:type="dxa"/>
          </w:tcPr>
          <w:p w:rsidR="005F6BF4" w:rsidRDefault="004E4BD2" w:rsidP="000C1E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F6BF4" w:rsidRDefault="005F6BF4" w:rsidP="000C1E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F6BF4" w:rsidRDefault="005F6BF4" w:rsidP="000C1E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F6BF4" w:rsidRPr="003A193B" w:rsidRDefault="005F6BF4" w:rsidP="00F615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F6BF4" w:rsidRPr="003A193B" w:rsidRDefault="005F6BF4" w:rsidP="00F6151E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F6BF4" w:rsidRPr="000C1E00" w:rsidRDefault="000C1E00" w:rsidP="000C1E00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 w:rsidRPr="000C1E00">
              <w:rPr>
                <w:sz w:val="20"/>
                <w:szCs w:val="20"/>
              </w:rPr>
              <w:t>https://lesson.edu.ru/04/10</w:t>
            </w:r>
          </w:p>
        </w:tc>
      </w:tr>
      <w:tr w:rsidR="005F6BF4" w:rsidRPr="000C1E00" w:rsidTr="004E4BD2">
        <w:trPr>
          <w:trHeight w:val="395"/>
        </w:trPr>
        <w:tc>
          <w:tcPr>
            <w:tcW w:w="851" w:type="dxa"/>
          </w:tcPr>
          <w:p w:rsidR="005F6BF4" w:rsidRDefault="005F6BF4" w:rsidP="00F6151E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394" w:type="dxa"/>
          </w:tcPr>
          <w:p w:rsidR="005F6BF4" w:rsidRDefault="004E4BD2" w:rsidP="004E4BD2">
            <w:pPr>
              <w:pStyle w:val="TableParagraph"/>
              <w:spacing w:before="35"/>
              <w:ind w:left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Ионная </w:t>
            </w:r>
            <w:r w:rsidRPr="004E4BD2">
              <w:rPr>
                <w:sz w:val="20"/>
                <w:szCs w:val="20"/>
              </w:rPr>
              <w:t>кристаллическая решетка</w:t>
            </w:r>
          </w:p>
        </w:tc>
        <w:tc>
          <w:tcPr>
            <w:tcW w:w="992" w:type="dxa"/>
          </w:tcPr>
          <w:p w:rsidR="005F6BF4" w:rsidRDefault="004E4BD2" w:rsidP="000C1E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F6BF4" w:rsidRDefault="005F6BF4" w:rsidP="000C1E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F6BF4" w:rsidRDefault="005F6BF4" w:rsidP="000C1E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F6BF4" w:rsidRPr="003A193B" w:rsidRDefault="005F6BF4" w:rsidP="00F615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F6BF4" w:rsidRPr="003A193B" w:rsidRDefault="005F6BF4" w:rsidP="00F6151E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F6BF4" w:rsidRPr="000C1E00" w:rsidRDefault="000C1E00" w:rsidP="000C1E00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 w:rsidRPr="000C1E00">
              <w:rPr>
                <w:sz w:val="20"/>
                <w:szCs w:val="20"/>
              </w:rPr>
              <w:t>https://lesson.edu.ru/04/10</w:t>
            </w:r>
            <w:r w:rsidRPr="000C1E00">
              <w:t xml:space="preserve"> </w:t>
            </w:r>
            <w:r w:rsidRPr="000C1E00">
              <w:rPr>
                <w:sz w:val="20"/>
                <w:szCs w:val="20"/>
              </w:rPr>
              <w:t>https://lesson.edu.ru/04/10</w:t>
            </w:r>
          </w:p>
        </w:tc>
      </w:tr>
      <w:tr w:rsidR="005F6BF4" w:rsidRPr="000C1E00" w:rsidTr="004E4BD2">
        <w:trPr>
          <w:trHeight w:val="395"/>
        </w:trPr>
        <w:tc>
          <w:tcPr>
            <w:tcW w:w="851" w:type="dxa"/>
          </w:tcPr>
          <w:p w:rsidR="005F6BF4" w:rsidRDefault="005F6BF4" w:rsidP="00F6151E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394" w:type="dxa"/>
          </w:tcPr>
          <w:p w:rsidR="005F6BF4" w:rsidRDefault="004E4BD2" w:rsidP="004E4BD2">
            <w:pPr>
              <w:pStyle w:val="TableParagraph"/>
              <w:spacing w:before="35"/>
              <w:ind w:left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Ковалентная </w:t>
            </w:r>
            <w:r w:rsidRPr="004E4BD2">
              <w:rPr>
                <w:sz w:val="20"/>
                <w:szCs w:val="20"/>
              </w:rPr>
              <w:t>химическая связь</w:t>
            </w:r>
          </w:p>
        </w:tc>
        <w:tc>
          <w:tcPr>
            <w:tcW w:w="992" w:type="dxa"/>
          </w:tcPr>
          <w:p w:rsidR="005F6BF4" w:rsidRDefault="004E4BD2" w:rsidP="000C1E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F6BF4" w:rsidRDefault="005F6BF4" w:rsidP="000C1E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F6BF4" w:rsidRDefault="005F6BF4" w:rsidP="000C1E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F6BF4" w:rsidRPr="003A193B" w:rsidRDefault="005F6BF4" w:rsidP="00F615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F6BF4" w:rsidRPr="003A193B" w:rsidRDefault="005F6BF4" w:rsidP="00F6151E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F6BF4" w:rsidRPr="000C1E00" w:rsidRDefault="000C1E00" w:rsidP="000C1E00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 w:rsidRPr="000C1E00">
              <w:rPr>
                <w:sz w:val="20"/>
                <w:szCs w:val="20"/>
              </w:rPr>
              <w:t>https://lesson.edu.ru/04/10</w:t>
            </w:r>
          </w:p>
        </w:tc>
      </w:tr>
      <w:tr w:rsidR="005F6BF4" w:rsidRPr="000C1E00" w:rsidTr="004E4BD2">
        <w:trPr>
          <w:trHeight w:val="395"/>
        </w:trPr>
        <w:tc>
          <w:tcPr>
            <w:tcW w:w="851" w:type="dxa"/>
          </w:tcPr>
          <w:p w:rsidR="005F6BF4" w:rsidRDefault="005F6BF4" w:rsidP="00F6151E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394" w:type="dxa"/>
          </w:tcPr>
          <w:p w:rsidR="005F6BF4" w:rsidRDefault="004E4BD2" w:rsidP="004E4BD2">
            <w:pPr>
              <w:pStyle w:val="TableParagraph"/>
              <w:spacing w:before="35"/>
              <w:ind w:left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Атомная и молекулярная </w:t>
            </w:r>
            <w:r w:rsidRPr="004E4BD2">
              <w:rPr>
                <w:sz w:val="20"/>
                <w:szCs w:val="20"/>
              </w:rPr>
              <w:t>кристаллические решетки</w:t>
            </w:r>
          </w:p>
        </w:tc>
        <w:tc>
          <w:tcPr>
            <w:tcW w:w="992" w:type="dxa"/>
          </w:tcPr>
          <w:p w:rsidR="005F6BF4" w:rsidRDefault="004E4BD2" w:rsidP="000C1E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F6BF4" w:rsidRDefault="005F6BF4" w:rsidP="000C1E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F6BF4" w:rsidRDefault="005F6BF4" w:rsidP="000C1E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F6BF4" w:rsidRPr="003A193B" w:rsidRDefault="005F6BF4" w:rsidP="00F615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F6BF4" w:rsidRPr="003A193B" w:rsidRDefault="005F6BF4" w:rsidP="00F6151E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F6BF4" w:rsidRPr="000C1E00" w:rsidRDefault="000C1E00" w:rsidP="000C1E00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 w:rsidRPr="000C1E00">
              <w:rPr>
                <w:sz w:val="20"/>
                <w:szCs w:val="20"/>
              </w:rPr>
              <w:t>https://lesson.edu.ru/04/10</w:t>
            </w:r>
          </w:p>
        </w:tc>
      </w:tr>
      <w:tr w:rsidR="005F6BF4" w:rsidRPr="000C1E00" w:rsidTr="004E4BD2">
        <w:trPr>
          <w:trHeight w:val="395"/>
        </w:trPr>
        <w:tc>
          <w:tcPr>
            <w:tcW w:w="851" w:type="dxa"/>
          </w:tcPr>
          <w:p w:rsidR="005F6BF4" w:rsidRDefault="005F6BF4" w:rsidP="00F6151E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394" w:type="dxa"/>
          </w:tcPr>
          <w:p w:rsidR="004E4BD2" w:rsidRPr="004E4BD2" w:rsidRDefault="004E4BD2" w:rsidP="004E4BD2">
            <w:pPr>
              <w:pStyle w:val="TableParagraph"/>
              <w:spacing w:before="35"/>
              <w:ind w:left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Гибридизация </w:t>
            </w:r>
            <w:proofErr w:type="spellStart"/>
            <w:r w:rsidRPr="004E4BD2">
              <w:rPr>
                <w:sz w:val="20"/>
                <w:szCs w:val="20"/>
              </w:rPr>
              <w:t>орбиталей</w:t>
            </w:r>
            <w:proofErr w:type="spellEnd"/>
            <w:r w:rsidRPr="004E4BD2">
              <w:rPr>
                <w:sz w:val="20"/>
                <w:szCs w:val="20"/>
              </w:rPr>
              <w:t xml:space="preserve"> и геометрия</w:t>
            </w:r>
          </w:p>
          <w:p w:rsidR="005F6BF4" w:rsidRDefault="004E4BD2" w:rsidP="004E4BD2">
            <w:pPr>
              <w:pStyle w:val="TableParagraph"/>
              <w:spacing w:before="35"/>
              <w:ind w:left="238"/>
              <w:rPr>
                <w:sz w:val="20"/>
                <w:szCs w:val="20"/>
              </w:rPr>
            </w:pPr>
            <w:r w:rsidRPr="004E4BD2">
              <w:rPr>
                <w:sz w:val="20"/>
                <w:szCs w:val="20"/>
              </w:rPr>
              <w:t>молекул</w:t>
            </w:r>
          </w:p>
        </w:tc>
        <w:tc>
          <w:tcPr>
            <w:tcW w:w="992" w:type="dxa"/>
          </w:tcPr>
          <w:p w:rsidR="005F6BF4" w:rsidRDefault="004E4BD2" w:rsidP="000C1E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F6BF4" w:rsidRDefault="005F6BF4" w:rsidP="000C1E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F6BF4" w:rsidRDefault="005F6BF4" w:rsidP="000C1E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F6BF4" w:rsidRPr="003A193B" w:rsidRDefault="005F6BF4" w:rsidP="00F615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F6BF4" w:rsidRPr="003A193B" w:rsidRDefault="005F6BF4" w:rsidP="00F6151E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F6BF4" w:rsidRPr="000C1E00" w:rsidRDefault="000C1E00" w:rsidP="000C1E00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 w:rsidRPr="000C1E00">
              <w:rPr>
                <w:sz w:val="20"/>
                <w:szCs w:val="20"/>
              </w:rPr>
              <w:t>https://lesson.edu.ru/04/10</w:t>
            </w:r>
          </w:p>
        </w:tc>
      </w:tr>
      <w:tr w:rsidR="005F6BF4" w:rsidRPr="000C1E00" w:rsidTr="004E4BD2">
        <w:trPr>
          <w:trHeight w:val="395"/>
        </w:trPr>
        <w:tc>
          <w:tcPr>
            <w:tcW w:w="851" w:type="dxa"/>
          </w:tcPr>
          <w:p w:rsidR="005F6BF4" w:rsidRDefault="005F6BF4" w:rsidP="00F6151E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394" w:type="dxa"/>
          </w:tcPr>
          <w:p w:rsidR="004E4BD2" w:rsidRPr="004E4BD2" w:rsidRDefault="004E4BD2" w:rsidP="004E4BD2">
            <w:pPr>
              <w:pStyle w:val="TableParagraph"/>
              <w:spacing w:before="35"/>
              <w:ind w:left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Металлическая связь. </w:t>
            </w:r>
            <w:r w:rsidRPr="004E4BD2">
              <w:rPr>
                <w:sz w:val="20"/>
                <w:szCs w:val="20"/>
              </w:rPr>
              <w:t>Металлическая</w:t>
            </w:r>
          </w:p>
          <w:p w:rsidR="005F6BF4" w:rsidRDefault="004E4BD2" w:rsidP="004E4BD2">
            <w:pPr>
              <w:pStyle w:val="TableParagraph"/>
              <w:spacing w:before="35"/>
              <w:ind w:left="238"/>
              <w:rPr>
                <w:sz w:val="20"/>
                <w:szCs w:val="20"/>
              </w:rPr>
            </w:pPr>
            <w:r w:rsidRPr="004E4BD2">
              <w:rPr>
                <w:sz w:val="20"/>
                <w:szCs w:val="20"/>
              </w:rPr>
              <w:t>кристаллическая решетка</w:t>
            </w:r>
          </w:p>
        </w:tc>
        <w:tc>
          <w:tcPr>
            <w:tcW w:w="992" w:type="dxa"/>
          </w:tcPr>
          <w:p w:rsidR="005F6BF4" w:rsidRDefault="004E4BD2" w:rsidP="000C1E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F6BF4" w:rsidRDefault="005F6BF4" w:rsidP="000C1E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F6BF4" w:rsidRDefault="005F6BF4" w:rsidP="000C1E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F6BF4" w:rsidRPr="003A193B" w:rsidRDefault="005F6BF4" w:rsidP="00F615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F6BF4" w:rsidRPr="003A193B" w:rsidRDefault="005F6BF4" w:rsidP="00F6151E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F6BF4" w:rsidRPr="000C1E00" w:rsidRDefault="000C1E00" w:rsidP="000C1E00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 w:rsidRPr="000C1E00">
              <w:rPr>
                <w:sz w:val="20"/>
                <w:szCs w:val="20"/>
              </w:rPr>
              <w:t>https://lesson.edu.ru/04/10</w:t>
            </w:r>
          </w:p>
        </w:tc>
      </w:tr>
      <w:tr w:rsidR="005F6BF4" w:rsidRPr="000C1E00" w:rsidTr="004E4BD2">
        <w:trPr>
          <w:trHeight w:val="395"/>
        </w:trPr>
        <w:tc>
          <w:tcPr>
            <w:tcW w:w="851" w:type="dxa"/>
          </w:tcPr>
          <w:p w:rsidR="005F6BF4" w:rsidRDefault="005F6BF4" w:rsidP="00F6151E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394" w:type="dxa"/>
          </w:tcPr>
          <w:p w:rsidR="005F6BF4" w:rsidRDefault="004E4BD2" w:rsidP="005F6BF4">
            <w:pPr>
              <w:pStyle w:val="TableParagraph"/>
              <w:spacing w:before="35"/>
              <w:ind w:left="238"/>
              <w:rPr>
                <w:sz w:val="20"/>
                <w:szCs w:val="20"/>
              </w:rPr>
            </w:pPr>
            <w:r w:rsidRPr="004E4BD2">
              <w:rPr>
                <w:sz w:val="20"/>
                <w:szCs w:val="20"/>
              </w:rPr>
              <w:t xml:space="preserve"> Водородная связь</w:t>
            </w:r>
          </w:p>
        </w:tc>
        <w:tc>
          <w:tcPr>
            <w:tcW w:w="992" w:type="dxa"/>
          </w:tcPr>
          <w:p w:rsidR="005F6BF4" w:rsidRDefault="004E4BD2" w:rsidP="000C1E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5F6BF4" w:rsidRDefault="005F6BF4" w:rsidP="000C1E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F6BF4" w:rsidRDefault="005F6BF4" w:rsidP="000C1E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F6BF4" w:rsidRPr="003A193B" w:rsidRDefault="005F6BF4" w:rsidP="00F615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F6BF4" w:rsidRPr="003A193B" w:rsidRDefault="005F6BF4" w:rsidP="00F6151E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F6BF4" w:rsidRPr="000C1E00" w:rsidRDefault="000C1E00" w:rsidP="000C1E00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 w:rsidRPr="000C1E00">
              <w:rPr>
                <w:sz w:val="20"/>
                <w:szCs w:val="20"/>
              </w:rPr>
              <w:t>https://lesson.edu.ru/04/10</w:t>
            </w:r>
          </w:p>
        </w:tc>
      </w:tr>
      <w:tr w:rsidR="005F6BF4" w:rsidRPr="000C1E00" w:rsidTr="004E4BD2">
        <w:trPr>
          <w:trHeight w:val="395"/>
        </w:trPr>
        <w:tc>
          <w:tcPr>
            <w:tcW w:w="851" w:type="dxa"/>
          </w:tcPr>
          <w:p w:rsidR="005F6BF4" w:rsidRDefault="005F6BF4" w:rsidP="00F6151E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394" w:type="dxa"/>
          </w:tcPr>
          <w:p w:rsidR="005F6BF4" w:rsidRDefault="004E4BD2" w:rsidP="004E4BD2">
            <w:pPr>
              <w:pStyle w:val="TableParagraph"/>
              <w:spacing w:before="35"/>
              <w:ind w:left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Единая природа </w:t>
            </w:r>
            <w:r w:rsidRPr="004E4BD2">
              <w:rPr>
                <w:sz w:val="20"/>
                <w:szCs w:val="20"/>
              </w:rPr>
              <w:t>химических связей</w:t>
            </w:r>
          </w:p>
        </w:tc>
        <w:tc>
          <w:tcPr>
            <w:tcW w:w="992" w:type="dxa"/>
          </w:tcPr>
          <w:p w:rsidR="005F6BF4" w:rsidRDefault="005F6BF4" w:rsidP="004408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5F6BF4" w:rsidRDefault="005F6BF4" w:rsidP="004408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F6BF4" w:rsidRDefault="005F6BF4" w:rsidP="0044083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F6BF4" w:rsidRPr="003A193B" w:rsidRDefault="005F6BF4" w:rsidP="00F6151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F6BF4" w:rsidRPr="003A193B" w:rsidRDefault="005F6BF4" w:rsidP="00F6151E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F6BF4" w:rsidRPr="000C1E00" w:rsidRDefault="000C1E00" w:rsidP="000C1E00">
            <w:pPr>
              <w:pStyle w:val="TableParagraph"/>
              <w:spacing w:before="2"/>
              <w:jc w:val="center"/>
              <w:rPr>
                <w:sz w:val="20"/>
                <w:szCs w:val="20"/>
              </w:rPr>
            </w:pPr>
            <w:r w:rsidRPr="000C1E00">
              <w:rPr>
                <w:sz w:val="20"/>
                <w:szCs w:val="20"/>
              </w:rPr>
              <w:t>https://lesson.edu.ru/04/10</w:t>
            </w:r>
          </w:p>
        </w:tc>
      </w:tr>
    </w:tbl>
    <w:tbl>
      <w:tblPr>
        <w:tblStyle w:val="TableNormal"/>
        <w:tblpPr w:leftFromText="180" w:rightFromText="180" w:vertAnchor="text" w:horzAnchor="margin" w:tblpY="1"/>
        <w:tblW w:w="146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393"/>
        <w:gridCol w:w="1089"/>
        <w:gridCol w:w="991"/>
        <w:gridCol w:w="1276"/>
        <w:gridCol w:w="1276"/>
        <w:gridCol w:w="1276"/>
        <w:gridCol w:w="3521"/>
      </w:tblGrid>
      <w:tr w:rsidR="004E4BD2" w:rsidRPr="003A193B" w:rsidTr="004E4BD2">
        <w:trPr>
          <w:trHeight w:val="755"/>
        </w:trPr>
        <w:tc>
          <w:tcPr>
            <w:tcW w:w="782" w:type="dxa"/>
          </w:tcPr>
          <w:p w:rsidR="004E4BD2" w:rsidRPr="003A193B" w:rsidRDefault="004E4BD2" w:rsidP="004E4BD2">
            <w:pPr>
              <w:pStyle w:val="TableParagraph"/>
              <w:spacing w:before="216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4393" w:type="dxa"/>
          </w:tcPr>
          <w:p w:rsidR="004E4BD2" w:rsidRPr="003A193B" w:rsidRDefault="004E4BD2" w:rsidP="004E4BD2">
            <w:pPr>
              <w:pStyle w:val="TableParagraph"/>
              <w:spacing w:before="40" w:line="276" w:lineRule="auto"/>
              <w:ind w:left="238" w:right="8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Органические </w:t>
            </w:r>
            <w:r w:rsidRPr="004E4BD2">
              <w:rPr>
                <w:sz w:val="20"/>
                <w:szCs w:val="20"/>
              </w:rPr>
              <w:t>полимеры</w:t>
            </w:r>
          </w:p>
        </w:tc>
        <w:tc>
          <w:tcPr>
            <w:tcW w:w="1089" w:type="dxa"/>
          </w:tcPr>
          <w:p w:rsidR="004E4BD2" w:rsidRPr="003A193B" w:rsidRDefault="00F5248A" w:rsidP="000C1E00">
            <w:pPr>
              <w:pStyle w:val="TableParagraph"/>
              <w:spacing w:before="216"/>
              <w:ind w:right="3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4E4BD2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4E4BD2" w:rsidRPr="003A193B" w:rsidRDefault="004E4BD2" w:rsidP="000C1E00">
            <w:pPr>
              <w:pStyle w:val="TableParagraph"/>
              <w:spacing w:before="216"/>
              <w:ind w:right="756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E4BD2" w:rsidRPr="003A193B" w:rsidRDefault="004E4BD2" w:rsidP="000C1E00">
            <w:pPr>
              <w:pStyle w:val="TableParagraph"/>
              <w:spacing w:before="216"/>
              <w:ind w:right="789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E4BD2" w:rsidRPr="003A193B" w:rsidRDefault="004E4BD2" w:rsidP="004E4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4BD2" w:rsidRPr="003A193B" w:rsidRDefault="004E4BD2" w:rsidP="004E4BD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521" w:type="dxa"/>
          </w:tcPr>
          <w:p w:rsidR="004E4BD2" w:rsidRDefault="004E4BD2" w:rsidP="004E4BD2">
            <w:pPr>
              <w:pStyle w:val="TableParagraph"/>
              <w:ind w:right="93"/>
            </w:pPr>
          </w:p>
          <w:p w:rsidR="004E4BD2" w:rsidRPr="003A193B" w:rsidRDefault="004B42E0" w:rsidP="000C1E00">
            <w:pPr>
              <w:pStyle w:val="TableParagraph"/>
              <w:ind w:right="93"/>
              <w:jc w:val="center"/>
              <w:rPr>
                <w:sz w:val="20"/>
                <w:szCs w:val="20"/>
              </w:rPr>
            </w:pPr>
            <w:hyperlink r:id="rId23">
              <w:r w:rsidR="004E4BD2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4E4BD2" w:rsidRPr="003A193B" w:rsidTr="004E4BD2">
        <w:trPr>
          <w:trHeight w:val="625"/>
        </w:trPr>
        <w:tc>
          <w:tcPr>
            <w:tcW w:w="782" w:type="dxa"/>
          </w:tcPr>
          <w:p w:rsidR="004E4BD2" w:rsidRPr="003A193B" w:rsidRDefault="004E4BD2" w:rsidP="004E4BD2">
            <w:pPr>
              <w:pStyle w:val="TableParagraph"/>
              <w:spacing w:before="216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393" w:type="dxa"/>
          </w:tcPr>
          <w:p w:rsidR="004E4BD2" w:rsidRPr="003A193B" w:rsidRDefault="004E4BD2" w:rsidP="004E4BD2">
            <w:pPr>
              <w:pStyle w:val="TableParagraph"/>
              <w:spacing w:before="40" w:line="276" w:lineRule="auto"/>
              <w:ind w:left="238" w:right="8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Неорганические  </w:t>
            </w:r>
            <w:r w:rsidRPr="004E4BD2">
              <w:rPr>
                <w:sz w:val="20"/>
                <w:szCs w:val="20"/>
              </w:rPr>
              <w:t>полимеры</w:t>
            </w:r>
          </w:p>
        </w:tc>
        <w:tc>
          <w:tcPr>
            <w:tcW w:w="1089" w:type="dxa"/>
          </w:tcPr>
          <w:p w:rsidR="004E4BD2" w:rsidRPr="000C1E00" w:rsidRDefault="000C1E00" w:rsidP="000C1E00">
            <w:pPr>
              <w:pStyle w:val="TableParagraph"/>
              <w:jc w:val="center"/>
              <w:rPr>
                <w:sz w:val="20"/>
                <w:szCs w:val="20"/>
              </w:rPr>
            </w:pPr>
            <w:r w:rsidRPr="000C1E00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4E4BD2" w:rsidRPr="00440834" w:rsidRDefault="004E4BD2" w:rsidP="000C1E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E4BD2" w:rsidRPr="00440834" w:rsidRDefault="004E4BD2" w:rsidP="000C1E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E4BD2" w:rsidRPr="003A193B" w:rsidRDefault="004E4BD2" w:rsidP="004E4BD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4BD2" w:rsidRPr="003A193B" w:rsidRDefault="004E4BD2" w:rsidP="004E4BD2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21" w:type="dxa"/>
          </w:tcPr>
          <w:p w:rsidR="004E4BD2" w:rsidRPr="000C1E00" w:rsidRDefault="004E4BD2" w:rsidP="004E4BD2">
            <w:pPr>
              <w:pStyle w:val="TableParagraph"/>
              <w:jc w:val="center"/>
              <w:rPr>
                <w:sz w:val="20"/>
                <w:szCs w:val="20"/>
              </w:rPr>
            </w:pPr>
            <w:r w:rsidRPr="000C1E00">
              <w:rPr>
                <w:sz w:val="20"/>
                <w:szCs w:val="20"/>
              </w:rPr>
              <w:t>https://lesson.edu.ru/04/10</w:t>
            </w:r>
          </w:p>
        </w:tc>
      </w:tr>
      <w:tr w:rsidR="004E4BD2" w:rsidRPr="003A193B" w:rsidTr="004E4BD2">
        <w:trPr>
          <w:trHeight w:val="578"/>
        </w:trPr>
        <w:tc>
          <w:tcPr>
            <w:tcW w:w="782" w:type="dxa"/>
          </w:tcPr>
          <w:p w:rsidR="004E4BD2" w:rsidRPr="003A193B" w:rsidRDefault="004E4BD2" w:rsidP="004E4BD2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393" w:type="dxa"/>
          </w:tcPr>
          <w:p w:rsidR="004E4BD2" w:rsidRPr="003A193B" w:rsidRDefault="00B473BE" w:rsidP="00B473BE">
            <w:pPr>
              <w:pStyle w:val="TableParagraph"/>
              <w:spacing w:line="274" w:lineRule="exact"/>
              <w:ind w:left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Газообразное </w:t>
            </w:r>
            <w:r w:rsidRPr="00B473BE">
              <w:rPr>
                <w:sz w:val="20"/>
                <w:szCs w:val="20"/>
              </w:rPr>
              <w:t>состояние вещества</w:t>
            </w:r>
          </w:p>
        </w:tc>
        <w:tc>
          <w:tcPr>
            <w:tcW w:w="1089" w:type="dxa"/>
          </w:tcPr>
          <w:p w:rsidR="004E4BD2" w:rsidRPr="003A193B" w:rsidRDefault="000C1E00" w:rsidP="000C1E00">
            <w:pPr>
              <w:pStyle w:val="TableParagraph"/>
              <w:ind w:right="3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4E4BD2" w:rsidRPr="003A193B" w:rsidRDefault="004E4BD2" w:rsidP="000C1E00">
            <w:pPr>
              <w:pStyle w:val="TableParagraph"/>
              <w:ind w:right="756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E4BD2" w:rsidRPr="003A193B" w:rsidRDefault="004E4BD2" w:rsidP="000C1E00">
            <w:pPr>
              <w:pStyle w:val="TableParagraph"/>
              <w:ind w:right="789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E4BD2" w:rsidRPr="003A193B" w:rsidRDefault="004E4BD2" w:rsidP="004E4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4BD2" w:rsidRPr="003A193B" w:rsidRDefault="004E4BD2" w:rsidP="004E4BD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521" w:type="dxa"/>
          </w:tcPr>
          <w:p w:rsidR="004E4BD2" w:rsidRPr="003A193B" w:rsidRDefault="004E4BD2" w:rsidP="000C1E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4E4BD2" w:rsidRPr="003A193B" w:rsidRDefault="004B42E0" w:rsidP="000C1E00">
            <w:pPr>
              <w:pStyle w:val="TableParagraph"/>
              <w:ind w:right="93"/>
              <w:jc w:val="center"/>
              <w:rPr>
                <w:sz w:val="20"/>
                <w:szCs w:val="20"/>
              </w:rPr>
            </w:pPr>
            <w:hyperlink r:id="rId24">
              <w:r w:rsidR="004E4BD2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4E4BD2" w:rsidRPr="003A193B" w:rsidTr="004E4BD2">
        <w:trPr>
          <w:trHeight w:val="554"/>
        </w:trPr>
        <w:tc>
          <w:tcPr>
            <w:tcW w:w="782" w:type="dxa"/>
          </w:tcPr>
          <w:p w:rsidR="004E4BD2" w:rsidRPr="003A193B" w:rsidRDefault="004E4BD2" w:rsidP="004E4BD2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393" w:type="dxa"/>
          </w:tcPr>
          <w:p w:rsidR="004E4BD2" w:rsidRPr="003A193B" w:rsidRDefault="00B473BE" w:rsidP="00B473BE">
            <w:pPr>
              <w:pStyle w:val="TableParagraph"/>
              <w:spacing w:before="40" w:line="276" w:lineRule="auto"/>
              <w:ind w:left="238" w:right="1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Природные газообразные смеси: </w:t>
            </w:r>
            <w:r w:rsidRPr="00B473BE">
              <w:rPr>
                <w:sz w:val="20"/>
                <w:szCs w:val="20"/>
              </w:rPr>
              <w:t>воздух и природный газ</w:t>
            </w:r>
          </w:p>
        </w:tc>
        <w:tc>
          <w:tcPr>
            <w:tcW w:w="1089" w:type="dxa"/>
          </w:tcPr>
          <w:p w:rsidR="004E4BD2" w:rsidRPr="00B6268C" w:rsidRDefault="004E4BD2" w:rsidP="000C1E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4E4BD2" w:rsidRPr="00440834" w:rsidRDefault="004E4BD2" w:rsidP="000C1E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E4BD2" w:rsidRPr="00440834" w:rsidRDefault="004E4BD2" w:rsidP="000C1E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E4BD2" w:rsidRPr="003A193B" w:rsidRDefault="004E4BD2" w:rsidP="004E4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4BD2" w:rsidRPr="003A193B" w:rsidRDefault="004E4BD2" w:rsidP="004E4BD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521" w:type="dxa"/>
          </w:tcPr>
          <w:p w:rsidR="004E4BD2" w:rsidRPr="003A193B" w:rsidRDefault="004E4BD2" w:rsidP="000C1E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</w:tr>
      <w:tr w:rsidR="004E4BD2" w:rsidRPr="003A193B" w:rsidTr="004E4BD2">
        <w:trPr>
          <w:trHeight w:val="681"/>
        </w:trPr>
        <w:tc>
          <w:tcPr>
            <w:tcW w:w="782" w:type="dxa"/>
          </w:tcPr>
          <w:p w:rsidR="004E4BD2" w:rsidRPr="003A193B" w:rsidRDefault="00B473BE" w:rsidP="004E4BD2">
            <w:pPr>
              <w:pStyle w:val="TableParagraph"/>
              <w:spacing w:before="198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393" w:type="dxa"/>
          </w:tcPr>
          <w:p w:rsidR="004E4BD2" w:rsidRPr="003A193B" w:rsidRDefault="00B473BE" w:rsidP="00B473BE">
            <w:pPr>
              <w:pStyle w:val="TableParagraph"/>
              <w:spacing w:before="11" w:line="316" w:lineRule="exact"/>
              <w:ind w:right="7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Представители газообразных веществ: вод</w:t>
            </w:r>
            <w:r w:rsidR="000C1E00">
              <w:rPr>
                <w:sz w:val="20"/>
                <w:szCs w:val="20"/>
              </w:rPr>
              <w:t xml:space="preserve">ород, кислород, углекислый газ, </w:t>
            </w:r>
            <w:r>
              <w:rPr>
                <w:sz w:val="20"/>
                <w:szCs w:val="20"/>
              </w:rPr>
              <w:t xml:space="preserve">изучение </w:t>
            </w:r>
            <w:r w:rsidRPr="00B473BE">
              <w:rPr>
                <w:sz w:val="20"/>
                <w:szCs w:val="20"/>
              </w:rPr>
              <w:t>их свойств.</w:t>
            </w:r>
          </w:p>
        </w:tc>
        <w:tc>
          <w:tcPr>
            <w:tcW w:w="1089" w:type="dxa"/>
          </w:tcPr>
          <w:p w:rsidR="004E4BD2" w:rsidRPr="003A193B" w:rsidRDefault="00F5248A" w:rsidP="000C1E00">
            <w:pPr>
              <w:pStyle w:val="TableParagraph"/>
              <w:spacing w:before="198"/>
              <w:ind w:right="3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0C1E00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4E4BD2" w:rsidRPr="003A193B" w:rsidRDefault="004E4BD2" w:rsidP="000C1E00">
            <w:pPr>
              <w:pStyle w:val="TableParagraph"/>
              <w:spacing w:before="198"/>
              <w:ind w:right="756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E4BD2" w:rsidRPr="003A193B" w:rsidRDefault="004E4BD2" w:rsidP="000C1E00">
            <w:pPr>
              <w:pStyle w:val="TableParagraph"/>
              <w:spacing w:before="198"/>
              <w:ind w:right="789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E4BD2" w:rsidRPr="003A193B" w:rsidRDefault="004E4BD2" w:rsidP="004E4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4BD2" w:rsidRPr="003A193B" w:rsidRDefault="004E4BD2" w:rsidP="004E4BD2">
            <w:pPr>
              <w:pStyle w:val="TableParagraph"/>
              <w:spacing w:before="9"/>
              <w:rPr>
                <w:b/>
                <w:sz w:val="20"/>
                <w:szCs w:val="20"/>
              </w:rPr>
            </w:pPr>
          </w:p>
        </w:tc>
        <w:tc>
          <w:tcPr>
            <w:tcW w:w="3521" w:type="dxa"/>
          </w:tcPr>
          <w:p w:rsidR="004E4BD2" w:rsidRPr="003A193B" w:rsidRDefault="004E4BD2" w:rsidP="000C1E00">
            <w:pPr>
              <w:pStyle w:val="TableParagraph"/>
              <w:spacing w:before="9"/>
              <w:jc w:val="center"/>
              <w:rPr>
                <w:b/>
                <w:sz w:val="20"/>
                <w:szCs w:val="20"/>
              </w:rPr>
            </w:pPr>
          </w:p>
          <w:p w:rsidR="004E4BD2" w:rsidRPr="003A193B" w:rsidRDefault="004B42E0" w:rsidP="000C1E00">
            <w:pPr>
              <w:pStyle w:val="TableParagraph"/>
              <w:spacing w:before="1"/>
              <w:ind w:right="93"/>
              <w:jc w:val="center"/>
              <w:rPr>
                <w:sz w:val="20"/>
                <w:szCs w:val="20"/>
              </w:rPr>
            </w:pPr>
            <w:hyperlink r:id="rId25">
              <w:r w:rsidR="004E4BD2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4E4BD2" w:rsidRPr="003A193B" w:rsidTr="000C1E00">
        <w:trPr>
          <w:trHeight w:val="595"/>
        </w:trPr>
        <w:tc>
          <w:tcPr>
            <w:tcW w:w="782" w:type="dxa"/>
          </w:tcPr>
          <w:p w:rsidR="004E4BD2" w:rsidRPr="003A193B" w:rsidRDefault="00B473BE" w:rsidP="004E4BD2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393" w:type="dxa"/>
          </w:tcPr>
          <w:p w:rsidR="00B473BE" w:rsidRPr="00B473BE" w:rsidRDefault="00B473BE" w:rsidP="00B473BE">
            <w:pPr>
              <w:pStyle w:val="TableParagraph"/>
              <w:spacing w:before="4"/>
              <w:ind w:left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Представители </w:t>
            </w:r>
            <w:r w:rsidRPr="00B473BE">
              <w:rPr>
                <w:sz w:val="20"/>
                <w:szCs w:val="20"/>
              </w:rPr>
              <w:t>газообразных веществ:</w:t>
            </w:r>
          </w:p>
          <w:p w:rsidR="004E4BD2" w:rsidRPr="003A193B" w:rsidRDefault="00B473BE" w:rsidP="00B473BE">
            <w:pPr>
              <w:pStyle w:val="TableParagraph"/>
              <w:spacing w:before="4"/>
              <w:ind w:left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аммиак, этилен, изучение </w:t>
            </w:r>
            <w:r w:rsidRPr="00B473BE">
              <w:rPr>
                <w:sz w:val="20"/>
                <w:szCs w:val="20"/>
              </w:rPr>
              <w:t>их свойств</w:t>
            </w:r>
          </w:p>
        </w:tc>
        <w:tc>
          <w:tcPr>
            <w:tcW w:w="1089" w:type="dxa"/>
          </w:tcPr>
          <w:p w:rsidR="004E4BD2" w:rsidRPr="003A193B" w:rsidRDefault="004E4BD2" w:rsidP="000C1E00">
            <w:pPr>
              <w:pStyle w:val="TableParagraph"/>
              <w:spacing w:before="7"/>
              <w:jc w:val="center"/>
              <w:rPr>
                <w:b/>
                <w:sz w:val="20"/>
                <w:szCs w:val="20"/>
              </w:rPr>
            </w:pPr>
          </w:p>
          <w:p w:rsidR="004E4BD2" w:rsidRPr="003A193B" w:rsidRDefault="00F5248A" w:rsidP="000C1E00">
            <w:pPr>
              <w:pStyle w:val="TableParagraph"/>
              <w:ind w:right="3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4E4BD2" w:rsidRPr="003A193B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4E4BD2" w:rsidRPr="003A193B" w:rsidRDefault="004E4BD2" w:rsidP="000C1E00">
            <w:pPr>
              <w:pStyle w:val="TableParagraph"/>
              <w:spacing w:before="7"/>
              <w:jc w:val="center"/>
              <w:rPr>
                <w:b/>
                <w:sz w:val="20"/>
                <w:szCs w:val="20"/>
              </w:rPr>
            </w:pPr>
          </w:p>
          <w:p w:rsidR="004E4BD2" w:rsidRPr="003A193B" w:rsidRDefault="004E4BD2" w:rsidP="000C1E00">
            <w:pPr>
              <w:pStyle w:val="TableParagraph"/>
              <w:ind w:right="756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E4BD2" w:rsidRPr="003A193B" w:rsidRDefault="004E4BD2" w:rsidP="000C1E00">
            <w:pPr>
              <w:pStyle w:val="TableParagraph"/>
              <w:spacing w:before="7"/>
              <w:jc w:val="center"/>
              <w:rPr>
                <w:b/>
                <w:sz w:val="20"/>
                <w:szCs w:val="20"/>
              </w:rPr>
            </w:pPr>
          </w:p>
          <w:p w:rsidR="004E4BD2" w:rsidRPr="003A193B" w:rsidRDefault="004E4BD2" w:rsidP="000C1E00">
            <w:pPr>
              <w:pStyle w:val="TableParagraph"/>
              <w:ind w:right="789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E4BD2" w:rsidRPr="003A193B" w:rsidRDefault="004E4BD2" w:rsidP="004E4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4BD2" w:rsidRPr="003A193B" w:rsidRDefault="004E4BD2" w:rsidP="004E4BD2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</w:tc>
        <w:tc>
          <w:tcPr>
            <w:tcW w:w="3521" w:type="dxa"/>
          </w:tcPr>
          <w:p w:rsidR="004E4BD2" w:rsidRPr="003A193B" w:rsidRDefault="004E4BD2" w:rsidP="000C1E00">
            <w:pPr>
              <w:pStyle w:val="TableParagraph"/>
              <w:spacing w:before="2"/>
              <w:jc w:val="center"/>
              <w:rPr>
                <w:b/>
                <w:sz w:val="20"/>
                <w:szCs w:val="20"/>
              </w:rPr>
            </w:pPr>
          </w:p>
          <w:p w:rsidR="004E4BD2" w:rsidRPr="003A193B" w:rsidRDefault="004B42E0" w:rsidP="000C1E00">
            <w:pPr>
              <w:pStyle w:val="TableParagraph"/>
              <w:spacing w:before="1"/>
              <w:ind w:right="93"/>
              <w:jc w:val="center"/>
              <w:rPr>
                <w:sz w:val="20"/>
                <w:szCs w:val="20"/>
              </w:rPr>
            </w:pPr>
            <w:hyperlink r:id="rId26">
              <w:r w:rsidR="004E4BD2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4E4BD2" w:rsidRPr="003A193B" w:rsidTr="000C1E00">
        <w:trPr>
          <w:trHeight w:val="594"/>
        </w:trPr>
        <w:tc>
          <w:tcPr>
            <w:tcW w:w="782" w:type="dxa"/>
          </w:tcPr>
          <w:p w:rsidR="004E4BD2" w:rsidRPr="003A193B" w:rsidRDefault="00B473BE" w:rsidP="004E4BD2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393" w:type="dxa"/>
          </w:tcPr>
          <w:p w:rsidR="00B473BE" w:rsidRPr="00B473BE" w:rsidRDefault="00B473BE" w:rsidP="00B473BE">
            <w:pPr>
              <w:pStyle w:val="TableParagraph"/>
              <w:spacing w:line="275" w:lineRule="exact"/>
              <w:ind w:left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</w:t>
            </w:r>
            <w:r w:rsidRPr="00B473BE">
              <w:rPr>
                <w:sz w:val="20"/>
                <w:szCs w:val="20"/>
              </w:rPr>
              <w:t>№ 1 «Получение и</w:t>
            </w:r>
          </w:p>
          <w:p w:rsidR="004E4BD2" w:rsidRPr="003A193B" w:rsidRDefault="00B473BE" w:rsidP="00B473BE">
            <w:pPr>
              <w:pStyle w:val="TableParagraph"/>
              <w:spacing w:line="275" w:lineRule="exact"/>
              <w:ind w:left="238"/>
              <w:rPr>
                <w:sz w:val="20"/>
                <w:szCs w:val="20"/>
              </w:rPr>
            </w:pPr>
            <w:r w:rsidRPr="00B473BE">
              <w:rPr>
                <w:sz w:val="20"/>
                <w:szCs w:val="20"/>
              </w:rPr>
              <w:t>распознавание газов»</w:t>
            </w:r>
          </w:p>
        </w:tc>
        <w:tc>
          <w:tcPr>
            <w:tcW w:w="1089" w:type="dxa"/>
          </w:tcPr>
          <w:p w:rsidR="004E4BD2" w:rsidRPr="003A193B" w:rsidRDefault="00F5248A" w:rsidP="000C1E00">
            <w:pPr>
              <w:pStyle w:val="TableParagraph"/>
              <w:ind w:right="3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0C1E00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4E4BD2" w:rsidRPr="003A193B" w:rsidRDefault="004E4BD2" w:rsidP="000C1E00">
            <w:pPr>
              <w:pStyle w:val="TableParagraph"/>
              <w:ind w:right="756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E4BD2" w:rsidRPr="003A193B" w:rsidRDefault="004E4BD2" w:rsidP="000C1E00">
            <w:pPr>
              <w:pStyle w:val="TableParagraph"/>
              <w:ind w:right="789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E4BD2" w:rsidRPr="003A193B" w:rsidRDefault="004E4BD2" w:rsidP="004E4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4BD2" w:rsidRPr="003A193B" w:rsidRDefault="004E4BD2" w:rsidP="004E4BD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521" w:type="dxa"/>
          </w:tcPr>
          <w:p w:rsidR="004E4BD2" w:rsidRPr="003A193B" w:rsidRDefault="004E4BD2" w:rsidP="000C1E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4E4BD2" w:rsidRPr="003A193B" w:rsidRDefault="004B42E0" w:rsidP="000C1E00">
            <w:pPr>
              <w:pStyle w:val="TableParagraph"/>
              <w:ind w:right="93"/>
              <w:jc w:val="center"/>
              <w:rPr>
                <w:sz w:val="20"/>
                <w:szCs w:val="20"/>
              </w:rPr>
            </w:pPr>
            <w:hyperlink r:id="rId27">
              <w:r w:rsidR="004E4BD2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4E4BD2" w:rsidRPr="003A193B" w:rsidTr="004E4BD2">
        <w:trPr>
          <w:trHeight w:val="416"/>
        </w:trPr>
        <w:tc>
          <w:tcPr>
            <w:tcW w:w="782" w:type="dxa"/>
          </w:tcPr>
          <w:p w:rsidR="004E4BD2" w:rsidRPr="003A193B" w:rsidRDefault="00B473BE" w:rsidP="004E4BD2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393" w:type="dxa"/>
          </w:tcPr>
          <w:p w:rsidR="00B473BE" w:rsidRPr="00B473BE" w:rsidRDefault="00B473BE" w:rsidP="00B473BE">
            <w:pPr>
              <w:pStyle w:val="TableParagraph"/>
              <w:spacing w:before="35"/>
              <w:ind w:left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Жидкое состояние </w:t>
            </w:r>
            <w:r w:rsidRPr="00B473BE">
              <w:rPr>
                <w:sz w:val="20"/>
                <w:szCs w:val="20"/>
              </w:rPr>
              <w:t>вещества. Вода. Жидкие</w:t>
            </w:r>
          </w:p>
          <w:p w:rsidR="004E4BD2" w:rsidRPr="003A193B" w:rsidRDefault="00B473BE" w:rsidP="00B473BE">
            <w:pPr>
              <w:pStyle w:val="TableParagraph"/>
              <w:spacing w:before="35"/>
              <w:ind w:left="238"/>
              <w:rPr>
                <w:sz w:val="20"/>
                <w:szCs w:val="20"/>
              </w:rPr>
            </w:pPr>
            <w:r w:rsidRPr="00B473BE">
              <w:rPr>
                <w:sz w:val="20"/>
                <w:szCs w:val="20"/>
              </w:rPr>
              <w:t>кристаллы</w:t>
            </w:r>
          </w:p>
        </w:tc>
        <w:tc>
          <w:tcPr>
            <w:tcW w:w="1089" w:type="dxa"/>
          </w:tcPr>
          <w:p w:rsidR="004E4BD2" w:rsidRPr="000C1E00" w:rsidRDefault="000C1E00" w:rsidP="000C1E00">
            <w:pPr>
              <w:pStyle w:val="TableParagraph"/>
              <w:jc w:val="center"/>
              <w:rPr>
                <w:sz w:val="20"/>
                <w:szCs w:val="20"/>
              </w:rPr>
            </w:pPr>
            <w:r w:rsidRPr="000C1E00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4E4BD2" w:rsidRPr="000C1E00" w:rsidRDefault="000C1E00" w:rsidP="000C1E00">
            <w:pPr>
              <w:pStyle w:val="TableParagraph"/>
              <w:jc w:val="center"/>
              <w:rPr>
                <w:sz w:val="20"/>
                <w:szCs w:val="20"/>
              </w:rPr>
            </w:pPr>
            <w:r w:rsidRPr="000C1E0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E4BD2" w:rsidRPr="000C1E00" w:rsidRDefault="000C1E00" w:rsidP="000C1E00">
            <w:pPr>
              <w:pStyle w:val="TableParagraph"/>
              <w:jc w:val="center"/>
              <w:rPr>
                <w:sz w:val="20"/>
                <w:szCs w:val="20"/>
              </w:rPr>
            </w:pPr>
            <w:r w:rsidRPr="000C1E0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E4BD2" w:rsidRPr="003A193B" w:rsidRDefault="004E4BD2" w:rsidP="004E4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4BD2" w:rsidRPr="003A193B" w:rsidRDefault="004E4BD2" w:rsidP="004E4BD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521" w:type="dxa"/>
          </w:tcPr>
          <w:p w:rsidR="004E4BD2" w:rsidRPr="00B6268C" w:rsidRDefault="004E4BD2" w:rsidP="000C1E00">
            <w:pPr>
              <w:pStyle w:val="TableParagraph"/>
              <w:jc w:val="center"/>
              <w:rPr>
                <w:sz w:val="20"/>
                <w:szCs w:val="20"/>
              </w:rPr>
            </w:pPr>
            <w:r w:rsidRPr="00B6268C">
              <w:rPr>
                <w:sz w:val="20"/>
                <w:szCs w:val="20"/>
              </w:rPr>
              <w:t>https://lesson.edu.ru/04/10</w:t>
            </w:r>
          </w:p>
        </w:tc>
      </w:tr>
      <w:tr w:rsidR="004E4BD2" w:rsidRPr="003A193B" w:rsidTr="004E4BD2">
        <w:trPr>
          <w:trHeight w:val="437"/>
        </w:trPr>
        <w:tc>
          <w:tcPr>
            <w:tcW w:w="782" w:type="dxa"/>
          </w:tcPr>
          <w:p w:rsidR="004E4BD2" w:rsidRPr="003A193B" w:rsidRDefault="00B473BE" w:rsidP="004E4BD2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393" w:type="dxa"/>
          </w:tcPr>
          <w:p w:rsidR="004E4BD2" w:rsidRPr="00B6268C" w:rsidRDefault="00B473BE" w:rsidP="00B473BE">
            <w:pPr>
              <w:pStyle w:val="TableParagraph"/>
              <w:spacing w:before="35"/>
              <w:ind w:left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Жесткость воды и </w:t>
            </w:r>
            <w:r w:rsidRPr="00B473BE">
              <w:rPr>
                <w:sz w:val="20"/>
                <w:szCs w:val="20"/>
              </w:rPr>
              <w:t>способы ее устранения</w:t>
            </w:r>
          </w:p>
        </w:tc>
        <w:tc>
          <w:tcPr>
            <w:tcW w:w="1089" w:type="dxa"/>
          </w:tcPr>
          <w:p w:rsidR="004E4BD2" w:rsidRPr="000C1E00" w:rsidRDefault="000C1E00" w:rsidP="000C1E00">
            <w:pPr>
              <w:pStyle w:val="TableParagraph"/>
              <w:jc w:val="center"/>
              <w:rPr>
                <w:sz w:val="20"/>
                <w:szCs w:val="20"/>
              </w:rPr>
            </w:pPr>
            <w:r w:rsidRPr="000C1E00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4E4BD2" w:rsidRPr="000C1E00" w:rsidRDefault="000C1E00" w:rsidP="000C1E00">
            <w:pPr>
              <w:pStyle w:val="TableParagraph"/>
              <w:jc w:val="center"/>
              <w:rPr>
                <w:sz w:val="20"/>
                <w:szCs w:val="20"/>
              </w:rPr>
            </w:pPr>
            <w:r w:rsidRPr="000C1E0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E4BD2" w:rsidRPr="000C1E00" w:rsidRDefault="000C1E00" w:rsidP="000C1E00">
            <w:pPr>
              <w:pStyle w:val="TableParagraph"/>
              <w:jc w:val="center"/>
              <w:rPr>
                <w:sz w:val="20"/>
                <w:szCs w:val="20"/>
              </w:rPr>
            </w:pPr>
            <w:r w:rsidRPr="000C1E00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E4BD2" w:rsidRPr="003A193B" w:rsidRDefault="004E4BD2" w:rsidP="004E4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4BD2" w:rsidRPr="003A193B" w:rsidRDefault="004E4BD2" w:rsidP="004E4BD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521" w:type="dxa"/>
          </w:tcPr>
          <w:p w:rsidR="004E4BD2" w:rsidRPr="00B6268C" w:rsidRDefault="004E4BD2" w:rsidP="000C1E00">
            <w:pPr>
              <w:pStyle w:val="TableParagraph"/>
              <w:jc w:val="center"/>
              <w:rPr>
                <w:sz w:val="20"/>
                <w:szCs w:val="20"/>
              </w:rPr>
            </w:pPr>
            <w:r w:rsidRPr="00B6268C">
              <w:rPr>
                <w:sz w:val="20"/>
                <w:szCs w:val="20"/>
              </w:rPr>
              <w:t>https://lesson.edu.ru/04/10</w:t>
            </w:r>
          </w:p>
        </w:tc>
      </w:tr>
      <w:tr w:rsidR="004E4BD2" w:rsidRPr="003A193B" w:rsidTr="004E4BD2">
        <w:trPr>
          <w:trHeight w:val="998"/>
        </w:trPr>
        <w:tc>
          <w:tcPr>
            <w:tcW w:w="782" w:type="dxa"/>
          </w:tcPr>
          <w:p w:rsidR="004E4BD2" w:rsidRPr="003A193B" w:rsidRDefault="00B473BE" w:rsidP="004E4BD2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393" w:type="dxa"/>
          </w:tcPr>
          <w:p w:rsidR="004E4BD2" w:rsidRPr="003A193B" w:rsidRDefault="00B473BE" w:rsidP="00B473BE">
            <w:pPr>
              <w:pStyle w:val="TableParagraph"/>
              <w:spacing w:before="7" w:line="310" w:lineRule="atLeast"/>
              <w:ind w:left="238" w:right="7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Твердое состояние вещества. Аморфные </w:t>
            </w:r>
            <w:r w:rsidRPr="00B473BE">
              <w:rPr>
                <w:sz w:val="20"/>
                <w:szCs w:val="20"/>
              </w:rPr>
              <w:t>веществ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089" w:type="dxa"/>
          </w:tcPr>
          <w:p w:rsidR="004E4BD2" w:rsidRPr="003A193B" w:rsidRDefault="004E4BD2" w:rsidP="000C1E00">
            <w:pPr>
              <w:pStyle w:val="TableParagraph"/>
              <w:spacing w:before="7"/>
              <w:jc w:val="center"/>
              <w:rPr>
                <w:b/>
                <w:sz w:val="20"/>
                <w:szCs w:val="20"/>
              </w:rPr>
            </w:pPr>
          </w:p>
          <w:p w:rsidR="004E4BD2" w:rsidRPr="003A193B" w:rsidRDefault="000C1E00" w:rsidP="000C1E00">
            <w:pPr>
              <w:pStyle w:val="TableParagraph"/>
              <w:ind w:right="37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4E4BD2" w:rsidRPr="003A193B" w:rsidRDefault="004E4BD2" w:rsidP="000C1E00">
            <w:pPr>
              <w:pStyle w:val="TableParagraph"/>
              <w:spacing w:before="7"/>
              <w:jc w:val="center"/>
              <w:rPr>
                <w:b/>
                <w:sz w:val="20"/>
                <w:szCs w:val="20"/>
              </w:rPr>
            </w:pPr>
          </w:p>
          <w:p w:rsidR="004E4BD2" w:rsidRPr="003A193B" w:rsidRDefault="004E4BD2" w:rsidP="000C1E00">
            <w:pPr>
              <w:pStyle w:val="TableParagraph"/>
              <w:ind w:right="756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E4BD2" w:rsidRPr="003A193B" w:rsidRDefault="004E4BD2" w:rsidP="000C1E00">
            <w:pPr>
              <w:pStyle w:val="TableParagraph"/>
              <w:spacing w:before="7"/>
              <w:jc w:val="center"/>
              <w:rPr>
                <w:b/>
                <w:sz w:val="20"/>
                <w:szCs w:val="20"/>
              </w:rPr>
            </w:pPr>
          </w:p>
          <w:p w:rsidR="004E4BD2" w:rsidRPr="003A193B" w:rsidRDefault="004E4BD2" w:rsidP="000C1E00">
            <w:pPr>
              <w:pStyle w:val="TableParagraph"/>
              <w:ind w:right="789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E4BD2" w:rsidRPr="003A193B" w:rsidRDefault="004E4BD2" w:rsidP="004E4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4BD2" w:rsidRPr="003A193B" w:rsidRDefault="004E4BD2" w:rsidP="004E4BD2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</w:p>
        </w:tc>
        <w:tc>
          <w:tcPr>
            <w:tcW w:w="3521" w:type="dxa"/>
          </w:tcPr>
          <w:p w:rsidR="004E4BD2" w:rsidRPr="003A193B" w:rsidRDefault="004E4BD2" w:rsidP="000C1E00">
            <w:pPr>
              <w:pStyle w:val="TableParagraph"/>
              <w:spacing w:before="3"/>
              <w:jc w:val="center"/>
              <w:rPr>
                <w:b/>
                <w:sz w:val="20"/>
                <w:szCs w:val="20"/>
              </w:rPr>
            </w:pPr>
          </w:p>
          <w:p w:rsidR="004E4BD2" w:rsidRPr="003A193B" w:rsidRDefault="004B42E0" w:rsidP="000C1E00">
            <w:pPr>
              <w:pStyle w:val="TableParagraph"/>
              <w:ind w:right="93"/>
              <w:jc w:val="center"/>
              <w:rPr>
                <w:sz w:val="20"/>
                <w:szCs w:val="20"/>
              </w:rPr>
            </w:pPr>
            <w:hyperlink r:id="rId28">
              <w:r w:rsidR="004E4BD2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4E4BD2" w:rsidRPr="003A193B" w:rsidTr="004E4BD2">
        <w:trPr>
          <w:trHeight w:val="676"/>
        </w:trPr>
        <w:tc>
          <w:tcPr>
            <w:tcW w:w="782" w:type="dxa"/>
          </w:tcPr>
          <w:p w:rsidR="004E4BD2" w:rsidRPr="003A193B" w:rsidRDefault="00B473BE" w:rsidP="004E4BD2">
            <w:pPr>
              <w:pStyle w:val="TableParagraph"/>
              <w:spacing w:before="193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393" w:type="dxa"/>
          </w:tcPr>
          <w:p w:rsidR="004E4BD2" w:rsidRPr="003A193B" w:rsidRDefault="001C66AB" w:rsidP="004E4BD2">
            <w:pPr>
              <w:pStyle w:val="TableParagraph"/>
              <w:spacing w:before="41"/>
              <w:ind w:left="238"/>
              <w:rPr>
                <w:sz w:val="20"/>
                <w:szCs w:val="20"/>
              </w:rPr>
            </w:pPr>
            <w:r w:rsidRPr="001C66AB">
              <w:rPr>
                <w:sz w:val="20"/>
                <w:szCs w:val="20"/>
              </w:rPr>
              <w:t>Дисперсные системы.</w:t>
            </w:r>
          </w:p>
        </w:tc>
        <w:tc>
          <w:tcPr>
            <w:tcW w:w="1089" w:type="dxa"/>
          </w:tcPr>
          <w:p w:rsidR="004E4BD2" w:rsidRPr="003A193B" w:rsidRDefault="004E4BD2" w:rsidP="000C1E00">
            <w:pPr>
              <w:pStyle w:val="TableParagraph"/>
              <w:spacing w:before="193"/>
              <w:ind w:right="377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4E4BD2" w:rsidRPr="003A193B" w:rsidRDefault="004E4BD2" w:rsidP="000C1E00">
            <w:pPr>
              <w:pStyle w:val="TableParagraph"/>
              <w:spacing w:before="193"/>
              <w:ind w:right="756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4E4BD2" w:rsidRPr="003A193B" w:rsidRDefault="004E4BD2" w:rsidP="000C1E00">
            <w:pPr>
              <w:pStyle w:val="TableParagraph"/>
              <w:spacing w:before="193"/>
              <w:ind w:right="789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E4BD2" w:rsidRPr="003A193B" w:rsidRDefault="004E4BD2" w:rsidP="004E4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4BD2" w:rsidRPr="003A193B" w:rsidRDefault="004E4BD2" w:rsidP="004E4BD2">
            <w:pPr>
              <w:pStyle w:val="TableParagraph"/>
              <w:spacing w:before="212"/>
              <w:ind w:right="93"/>
              <w:jc w:val="right"/>
              <w:rPr>
                <w:sz w:val="20"/>
                <w:szCs w:val="20"/>
              </w:rPr>
            </w:pPr>
          </w:p>
        </w:tc>
        <w:tc>
          <w:tcPr>
            <w:tcW w:w="3521" w:type="dxa"/>
          </w:tcPr>
          <w:p w:rsidR="004E4BD2" w:rsidRPr="003A193B" w:rsidRDefault="004B42E0" w:rsidP="000C1E00">
            <w:pPr>
              <w:pStyle w:val="TableParagraph"/>
              <w:spacing w:before="212"/>
              <w:ind w:right="93"/>
              <w:jc w:val="center"/>
              <w:rPr>
                <w:sz w:val="20"/>
                <w:szCs w:val="20"/>
              </w:rPr>
            </w:pPr>
            <w:hyperlink r:id="rId29">
              <w:r w:rsidR="004E4BD2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4E4BD2" w:rsidRPr="003A193B" w:rsidTr="001C66AB">
        <w:trPr>
          <w:trHeight w:val="755"/>
        </w:trPr>
        <w:tc>
          <w:tcPr>
            <w:tcW w:w="782" w:type="dxa"/>
          </w:tcPr>
          <w:p w:rsidR="004E4BD2" w:rsidRPr="003A193B" w:rsidRDefault="001C66AB" w:rsidP="004E4BD2">
            <w:pPr>
              <w:pStyle w:val="TableParagraph"/>
              <w:spacing w:before="216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393" w:type="dxa"/>
          </w:tcPr>
          <w:p w:rsidR="004E4BD2" w:rsidRPr="003A193B" w:rsidRDefault="001C66AB" w:rsidP="001C66AB">
            <w:pPr>
              <w:pStyle w:val="TableParagraph"/>
              <w:spacing w:before="40" w:line="276" w:lineRule="auto"/>
              <w:ind w:right="3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 вещества. </w:t>
            </w:r>
            <w:r w:rsidRPr="001C66AB">
              <w:rPr>
                <w:sz w:val="20"/>
                <w:szCs w:val="20"/>
              </w:rPr>
              <w:t>Смеси.</w:t>
            </w:r>
          </w:p>
        </w:tc>
        <w:tc>
          <w:tcPr>
            <w:tcW w:w="1089" w:type="dxa"/>
          </w:tcPr>
          <w:p w:rsidR="004E4BD2" w:rsidRPr="003A193B" w:rsidRDefault="004E4BD2" w:rsidP="000C1E00">
            <w:pPr>
              <w:pStyle w:val="TableParagraph"/>
              <w:spacing w:before="216"/>
              <w:ind w:right="377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4E4BD2" w:rsidRPr="003A193B" w:rsidRDefault="004E4BD2" w:rsidP="000C1E00">
            <w:pPr>
              <w:pStyle w:val="TableParagraph"/>
              <w:spacing w:before="216"/>
              <w:ind w:right="756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E4BD2" w:rsidRPr="003A193B" w:rsidRDefault="004E4BD2" w:rsidP="000C1E00">
            <w:pPr>
              <w:pStyle w:val="TableParagraph"/>
              <w:spacing w:before="216"/>
              <w:ind w:right="789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E4BD2" w:rsidRPr="003A193B" w:rsidRDefault="004E4BD2" w:rsidP="004E4BD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E4BD2" w:rsidRPr="003A193B" w:rsidRDefault="004E4BD2" w:rsidP="004E4BD2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521" w:type="dxa"/>
          </w:tcPr>
          <w:p w:rsidR="004E4BD2" w:rsidRPr="003A193B" w:rsidRDefault="004E4BD2" w:rsidP="000C1E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4E4BD2" w:rsidRPr="003A193B" w:rsidRDefault="004B42E0" w:rsidP="000C1E00">
            <w:pPr>
              <w:pStyle w:val="TableParagraph"/>
              <w:ind w:right="93"/>
              <w:jc w:val="center"/>
              <w:rPr>
                <w:sz w:val="20"/>
                <w:szCs w:val="20"/>
              </w:rPr>
            </w:pPr>
            <w:hyperlink r:id="rId30">
              <w:r w:rsidR="004E4BD2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</w:tbl>
    <w:p w:rsidR="00BB226A" w:rsidRPr="003A193B" w:rsidRDefault="00BB226A" w:rsidP="00BB226A">
      <w:pPr>
        <w:jc w:val="right"/>
        <w:rPr>
          <w:sz w:val="20"/>
          <w:szCs w:val="20"/>
        </w:rPr>
        <w:sectPr w:rsidR="00BB226A" w:rsidRPr="003A193B">
          <w:pgSz w:w="16390" w:h="11910" w:orient="landscape"/>
          <w:pgMar w:top="1060" w:right="62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20"/>
        <w:tblW w:w="144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393"/>
        <w:gridCol w:w="1089"/>
        <w:gridCol w:w="991"/>
        <w:gridCol w:w="1276"/>
        <w:gridCol w:w="1276"/>
        <w:gridCol w:w="1276"/>
        <w:gridCol w:w="3402"/>
      </w:tblGrid>
      <w:tr w:rsidR="001C66AB" w:rsidRPr="003A193B" w:rsidTr="001C66AB">
        <w:trPr>
          <w:trHeight w:val="677"/>
        </w:trPr>
        <w:tc>
          <w:tcPr>
            <w:tcW w:w="782" w:type="dxa"/>
          </w:tcPr>
          <w:p w:rsidR="001C66AB" w:rsidRPr="003A193B" w:rsidRDefault="001C66AB" w:rsidP="001C66AB">
            <w:pPr>
              <w:pStyle w:val="TableParagraph"/>
              <w:spacing w:before="194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4393" w:type="dxa"/>
          </w:tcPr>
          <w:p w:rsidR="001C66AB" w:rsidRPr="001C66AB" w:rsidRDefault="001C66AB" w:rsidP="001C66AB">
            <w:pPr>
              <w:pStyle w:val="TableParagraph"/>
              <w:spacing w:before="4" w:line="318" w:lineRule="exact"/>
              <w:ind w:left="238" w:righ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Закон постоянства </w:t>
            </w:r>
            <w:r w:rsidRPr="001C66AB">
              <w:rPr>
                <w:sz w:val="20"/>
                <w:szCs w:val="20"/>
              </w:rPr>
              <w:t>состава вещества. Расчеты,</w:t>
            </w:r>
          </w:p>
          <w:p w:rsidR="001C66AB" w:rsidRPr="003A193B" w:rsidRDefault="001C66AB" w:rsidP="001C66AB">
            <w:pPr>
              <w:pStyle w:val="TableParagraph"/>
              <w:spacing w:before="4" w:line="318" w:lineRule="exact"/>
              <w:ind w:left="238" w:right="135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связанные</w:t>
            </w:r>
            <w:proofErr w:type="gramEnd"/>
            <w:r>
              <w:rPr>
                <w:sz w:val="20"/>
                <w:szCs w:val="20"/>
              </w:rPr>
              <w:t xml:space="preserve"> с понятием «массовая доля элемента в </w:t>
            </w:r>
            <w:r w:rsidRPr="001C66AB">
              <w:rPr>
                <w:sz w:val="20"/>
                <w:szCs w:val="20"/>
              </w:rPr>
              <w:t>веществе»</w:t>
            </w:r>
          </w:p>
        </w:tc>
        <w:tc>
          <w:tcPr>
            <w:tcW w:w="1089" w:type="dxa"/>
          </w:tcPr>
          <w:p w:rsidR="001C66AB" w:rsidRPr="003A193B" w:rsidRDefault="001C66AB" w:rsidP="001C66AB">
            <w:pPr>
              <w:pStyle w:val="TableParagraph"/>
              <w:spacing w:before="194"/>
              <w:ind w:right="377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1C66AB" w:rsidRPr="003A193B" w:rsidRDefault="001C66AB" w:rsidP="001C66AB">
            <w:pPr>
              <w:pStyle w:val="TableParagraph"/>
              <w:spacing w:before="194"/>
              <w:ind w:right="756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spacing w:before="194"/>
              <w:ind w:right="789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spacing w:before="212"/>
              <w:ind w:right="93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C66AB" w:rsidRPr="003A193B" w:rsidRDefault="004B42E0" w:rsidP="001C66AB">
            <w:pPr>
              <w:pStyle w:val="TableParagraph"/>
              <w:spacing w:before="212"/>
              <w:ind w:right="93"/>
              <w:jc w:val="right"/>
              <w:rPr>
                <w:sz w:val="20"/>
                <w:szCs w:val="20"/>
              </w:rPr>
            </w:pPr>
            <w:hyperlink r:id="rId31">
              <w:r w:rsidR="001C66AB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1C66AB" w:rsidRPr="003A193B" w:rsidTr="001C66AB">
        <w:trPr>
          <w:trHeight w:val="749"/>
        </w:trPr>
        <w:tc>
          <w:tcPr>
            <w:tcW w:w="782" w:type="dxa"/>
          </w:tcPr>
          <w:p w:rsidR="001C66AB" w:rsidRPr="003A193B" w:rsidRDefault="001C66AB" w:rsidP="001C66AB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393" w:type="dxa"/>
          </w:tcPr>
          <w:p w:rsidR="001C66AB" w:rsidRPr="003A193B" w:rsidRDefault="001C66AB" w:rsidP="001C66AB">
            <w:pPr>
              <w:pStyle w:val="TableParagraph"/>
              <w:spacing w:before="11" w:line="316" w:lineRule="exact"/>
              <w:ind w:right="37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контрольной работе по </w:t>
            </w:r>
            <w:r w:rsidRPr="001C66AB">
              <w:rPr>
                <w:sz w:val="20"/>
                <w:szCs w:val="20"/>
              </w:rPr>
              <w:t>теме «Строение вещества»</w:t>
            </w:r>
          </w:p>
        </w:tc>
        <w:tc>
          <w:tcPr>
            <w:tcW w:w="1089" w:type="dxa"/>
          </w:tcPr>
          <w:p w:rsidR="001C66AB" w:rsidRPr="003A193B" w:rsidRDefault="001C66AB" w:rsidP="001C66AB">
            <w:pPr>
              <w:pStyle w:val="TableParagraph"/>
              <w:rPr>
                <w:b/>
                <w:sz w:val="20"/>
                <w:szCs w:val="20"/>
              </w:rPr>
            </w:pPr>
          </w:p>
          <w:p w:rsidR="001C66AB" w:rsidRPr="003A193B" w:rsidRDefault="000C1E00" w:rsidP="001C66AB">
            <w:pPr>
              <w:pStyle w:val="TableParagraph"/>
              <w:ind w:right="3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1C66AB" w:rsidRPr="003A193B" w:rsidRDefault="001C66AB" w:rsidP="001C66AB">
            <w:pPr>
              <w:pStyle w:val="TableParagraph"/>
              <w:rPr>
                <w:b/>
                <w:sz w:val="20"/>
                <w:szCs w:val="20"/>
              </w:rPr>
            </w:pPr>
          </w:p>
          <w:p w:rsidR="001C66AB" w:rsidRPr="003A193B" w:rsidRDefault="001C66AB" w:rsidP="001C66AB">
            <w:pPr>
              <w:pStyle w:val="TableParagraph"/>
              <w:ind w:right="756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rPr>
                <w:b/>
                <w:sz w:val="20"/>
                <w:szCs w:val="20"/>
              </w:rPr>
            </w:pPr>
          </w:p>
          <w:p w:rsidR="001C66AB" w:rsidRPr="003A193B" w:rsidRDefault="001C66AB" w:rsidP="001C66AB">
            <w:pPr>
              <w:pStyle w:val="TableParagraph"/>
              <w:ind w:right="789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C66AB" w:rsidRPr="003A193B" w:rsidRDefault="001C66AB" w:rsidP="001C66AB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1C66AB" w:rsidRPr="003A193B" w:rsidRDefault="004B42E0" w:rsidP="001C66AB">
            <w:pPr>
              <w:pStyle w:val="TableParagraph"/>
              <w:ind w:right="93"/>
              <w:jc w:val="right"/>
              <w:rPr>
                <w:sz w:val="20"/>
                <w:szCs w:val="20"/>
              </w:rPr>
            </w:pPr>
            <w:hyperlink r:id="rId32">
              <w:r w:rsidR="001C66AB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1C66AB" w:rsidRPr="003A193B" w:rsidTr="001C66AB">
        <w:trPr>
          <w:trHeight w:val="681"/>
        </w:trPr>
        <w:tc>
          <w:tcPr>
            <w:tcW w:w="782" w:type="dxa"/>
          </w:tcPr>
          <w:p w:rsidR="001C66AB" w:rsidRPr="003A193B" w:rsidRDefault="001C66AB" w:rsidP="001C66AB">
            <w:pPr>
              <w:pStyle w:val="TableParagraph"/>
              <w:spacing w:before="198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393" w:type="dxa"/>
          </w:tcPr>
          <w:p w:rsidR="001C66AB" w:rsidRPr="001C66AB" w:rsidRDefault="001C66AB" w:rsidP="001C66AB">
            <w:pPr>
              <w:pStyle w:val="TableParagraph"/>
              <w:spacing w:before="11" w:line="316" w:lineRule="exact"/>
              <w:ind w:left="238" w:right="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</w:t>
            </w:r>
            <w:r w:rsidRPr="001C66AB">
              <w:rPr>
                <w:sz w:val="20"/>
                <w:szCs w:val="20"/>
              </w:rPr>
              <w:t>по теме «Строение</w:t>
            </w:r>
          </w:p>
          <w:p w:rsidR="001C66AB" w:rsidRPr="003A193B" w:rsidRDefault="001C66AB" w:rsidP="001C66AB">
            <w:pPr>
              <w:pStyle w:val="TableParagraph"/>
              <w:spacing w:before="11" w:line="316" w:lineRule="exact"/>
              <w:ind w:left="238" w:right="226"/>
              <w:rPr>
                <w:sz w:val="20"/>
                <w:szCs w:val="20"/>
              </w:rPr>
            </w:pPr>
            <w:r w:rsidRPr="001C66AB">
              <w:rPr>
                <w:sz w:val="20"/>
                <w:szCs w:val="20"/>
              </w:rPr>
              <w:t>вещества».</w:t>
            </w:r>
          </w:p>
        </w:tc>
        <w:tc>
          <w:tcPr>
            <w:tcW w:w="1089" w:type="dxa"/>
          </w:tcPr>
          <w:p w:rsidR="001C66AB" w:rsidRPr="003A193B" w:rsidRDefault="001C66AB" w:rsidP="001C66AB">
            <w:pPr>
              <w:pStyle w:val="TableParagraph"/>
              <w:spacing w:before="198"/>
              <w:ind w:right="377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1C66AB" w:rsidRPr="003A193B" w:rsidRDefault="001C66AB" w:rsidP="001C66AB">
            <w:pPr>
              <w:pStyle w:val="TableParagraph"/>
              <w:spacing w:before="198"/>
              <w:ind w:right="756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spacing w:before="198"/>
              <w:ind w:right="789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spacing w:before="212"/>
              <w:ind w:right="93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C66AB" w:rsidRPr="003A193B" w:rsidRDefault="004B42E0" w:rsidP="001C66AB">
            <w:pPr>
              <w:pStyle w:val="TableParagraph"/>
              <w:spacing w:before="212"/>
              <w:ind w:right="93"/>
              <w:jc w:val="right"/>
              <w:rPr>
                <w:sz w:val="20"/>
                <w:szCs w:val="20"/>
              </w:rPr>
            </w:pPr>
            <w:hyperlink r:id="rId33">
              <w:r w:rsidR="001C66AB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1C66AB" w:rsidRPr="003A193B" w:rsidTr="001C66AB">
        <w:trPr>
          <w:trHeight w:val="682"/>
        </w:trPr>
        <w:tc>
          <w:tcPr>
            <w:tcW w:w="782" w:type="dxa"/>
          </w:tcPr>
          <w:p w:rsidR="001C66AB" w:rsidRPr="003A193B" w:rsidRDefault="001C66AB" w:rsidP="001C66AB">
            <w:pPr>
              <w:pStyle w:val="TableParagraph"/>
              <w:spacing w:before="193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393" w:type="dxa"/>
          </w:tcPr>
          <w:p w:rsidR="001C66AB" w:rsidRPr="003A193B" w:rsidRDefault="001C66AB" w:rsidP="001C66AB">
            <w:pPr>
              <w:pStyle w:val="TableParagraph"/>
              <w:spacing w:before="4" w:line="318" w:lineRule="exact"/>
              <w:ind w:left="238" w:right="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контрольной работы по теме «Строение </w:t>
            </w:r>
            <w:r w:rsidRPr="001C66AB">
              <w:rPr>
                <w:sz w:val="20"/>
                <w:szCs w:val="20"/>
              </w:rPr>
              <w:t>вещества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089" w:type="dxa"/>
          </w:tcPr>
          <w:p w:rsidR="001C66AB" w:rsidRPr="003A193B" w:rsidRDefault="001C66AB" w:rsidP="001C66AB">
            <w:pPr>
              <w:pStyle w:val="TableParagraph"/>
              <w:spacing w:before="193"/>
              <w:ind w:right="377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1C66AB" w:rsidRPr="003A193B" w:rsidRDefault="001C66AB" w:rsidP="001C66AB">
            <w:pPr>
              <w:pStyle w:val="TableParagraph"/>
              <w:spacing w:before="193"/>
              <w:ind w:right="756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spacing w:before="193"/>
              <w:ind w:right="789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spacing w:before="212"/>
              <w:ind w:right="93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C66AB" w:rsidRPr="003A193B" w:rsidRDefault="004B42E0" w:rsidP="001C66AB">
            <w:pPr>
              <w:pStyle w:val="TableParagraph"/>
              <w:spacing w:before="212"/>
              <w:ind w:right="93"/>
              <w:jc w:val="right"/>
              <w:rPr>
                <w:sz w:val="20"/>
                <w:szCs w:val="20"/>
              </w:rPr>
            </w:pPr>
            <w:hyperlink r:id="rId34">
              <w:r w:rsidR="001C66AB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1C66AB" w:rsidRPr="003A193B" w:rsidTr="005D22B1">
        <w:trPr>
          <w:trHeight w:val="682"/>
        </w:trPr>
        <w:tc>
          <w:tcPr>
            <w:tcW w:w="14485" w:type="dxa"/>
            <w:gridSpan w:val="8"/>
          </w:tcPr>
          <w:p w:rsidR="001C66AB" w:rsidRPr="001C66AB" w:rsidRDefault="001C66AB" w:rsidP="001C66AB">
            <w:pPr>
              <w:pStyle w:val="TableParagraph"/>
              <w:spacing w:before="212"/>
              <w:ind w:right="93"/>
              <w:jc w:val="center"/>
              <w:rPr>
                <w:b/>
              </w:rPr>
            </w:pPr>
            <w:r w:rsidRPr="001C66AB">
              <w:rPr>
                <w:b/>
              </w:rPr>
              <w:t>Глава 2. Химические реакции (21 час).</w:t>
            </w:r>
          </w:p>
        </w:tc>
      </w:tr>
      <w:tr w:rsidR="001C66AB" w:rsidRPr="003A193B" w:rsidTr="001C66AB">
        <w:trPr>
          <w:trHeight w:val="605"/>
        </w:trPr>
        <w:tc>
          <w:tcPr>
            <w:tcW w:w="782" w:type="dxa"/>
          </w:tcPr>
          <w:p w:rsidR="001C66AB" w:rsidRPr="003A193B" w:rsidRDefault="001C66AB" w:rsidP="001C66AB">
            <w:pPr>
              <w:pStyle w:val="TableParagraph"/>
              <w:spacing w:before="1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393" w:type="dxa"/>
          </w:tcPr>
          <w:p w:rsidR="001C66AB" w:rsidRPr="003A193B" w:rsidRDefault="001C66AB" w:rsidP="001C66AB">
            <w:pPr>
              <w:pStyle w:val="TableParagraph"/>
              <w:spacing w:line="275" w:lineRule="exact"/>
              <w:ind w:left="238"/>
              <w:rPr>
                <w:sz w:val="20"/>
                <w:szCs w:val="20"/>
              </w:rPr>
            </w:pPr>
            <w:r w:rsidRPr="001C66AB">
              <w:rPr>
                <w:sz w:val="20"/>
                <w:szCs w:val="20"/>
              </w:rPr>
              <w:t>Поня</w:t>
            </w:r>
            <w:r>
              <w:rPr>
                <w:sz w:val="20"/>
                <w:szCs w:val="20"/>
              </w:rPr>
              <w:t xml:space="preserve">тие о химической реакции. Реакции, идущие без изменения состава </w:t>
            </w:r>
            <w:r w:rsidRPr="001C66AB">
              <w:rPr>
                <w:sz w:val="20"/>
                <w:szCs w:val="20"/>
              </w:rPr>
              <w:t>веществ.</w:t>
            </w:r>
          </w:p>
        </w:tc>
        <w:tc>
          <w:tcPr>
            <w:tcW w:w="1089" w:type="dxa"/>
          </w:tcPr>
          <w:p w:rsidR="001C66AB" w:rsidRPr="003A193B" w:rsidRDefault="001C66AB" w:rsidP="001C66AB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1C66AB" w:rsidRPr="003A193B" w:rsidRDefault="001C66AB" w:rsidP="001C66AB">
            <w:pPr>
              <w:pStyle w:val="TableParagraph"/>
              <w:spacing w:before="1"/>
              <w:ind w:right="377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1C66AB" w:rsidRPr="003A193B" w:rsidRDefault="001C66AB" w:rsidP="001C66AB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1C66AB" w:rsidRPr="003A193B" w:rsidRDefault="001C66AB" w:rsidP="001C66AB">
            <w:pPr>
              <w:pStyle w:val="TableParagraph"/>
              <w:spacing w:before="1"/>
              <w:ind w:right="756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</w:p>
          <w:p w:rsidR="001C66AB" w:rsidRPr="003A193B" w:rsidRDefault="001C66AB" w:rsidP="001C66AB">
            <w:pPr>
              <w:pStyle w:val="TableParagraph"/>
              <w:spacing w:before="1"/>
              <w:ind w:right="789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C66AB" w:rsidRPr="003A193B" w:rsidRDefault="001C66AB" w:rsidP="001C66A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1C66AB" w:rsidRPr="003A193B" w:rsidRDefault="004B42E0" w:rsidP="001C66AB">
            <w:pPr>
              <w:pStyle w:val="TableParagraph"/>
              <w:ind w:right="93"/>
              <w:jc w:val="right"/>
              <w:rPr>
                <w:sz w:val="20"/>
                <w:szCs w:val="20"/>
              </w:rPr>
            </w:pPr>
            <w:hyperlink r:id="rId35">
              <w:r w:rsidR="001C66AB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1C66AB" w:rsidRPr="003A193B" w:rsidTr="001C66AB">
        <w:trPr>
          <w:trHeight w:val="996"/>
        </w:trPr>
        <w:tc>
          <w:tcPr>
            <w:tcW w:w="782" w:type="dxa"/>
          </w:tcPr>
          <w:p w:rsidR="001C66AB" w:rsidRPr="003A193B" w:rsidRDefault="001C66AB" w:rsidP="001C66AB">
            <w:pPr>
              <w:pStyle w:val="TableParagraph"/>
              <w:spacing w:before="216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393" w:type="dxa"/>
          </w:tcPr>
          <w:p w:rsidR="001C66AB" w:rsidRPr="001C66AB" w:rsidRDefault="001C66AB" w:rsidP="001C66AB">
            <w:pPr>
              <w:pStyle w:val="TableParagraph"/>
              <w:spacing w:before="11" w:line="316" w:lineRule="exact"/>
              <w:ind w:left="238" w:right="3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Классификация </w:t>
            </w:r>
            <w:r w:rsidRPr="001C66AB">
              <w:rPr>
                <w:sz w:val="20"/>
                <w:szCs w:val="20"/>
              </w:rPr>
              <w:t>химических реакций,</w:t>
            </w:r>
          </w:p>
          <w:p w:rsidR="001C66AB" w:rsidRPr="003A193B" w:rsidRDefault="001C66AB" w:rsidP="001C66AB">
            <w:pPr>
              <w:pStyle w:val="TableParagraph"/>
              <w:spacing w:before="11" w:line="316" w:lineRule="exact"/>
              <w:ind w:left="238" w:right="3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протекающих с изменением состава </w:t>
            </w:r>
            <w:r w:rsidRPr="001C66AB">
              <w:rPr>
                <w:sz w:val="20"/>
                <w:szCs w:val="20"/>
              </w:rPr>
              <w:t>веществ</w:t>
            </w:r>
          </w:p>
        </w:tc>
        <w:tc>
          <w:tcPr>
            <w:tcW w:w="1089" w:type="dxa"/>
          </w:tcPr>
          <w:p w:rsidR="001C66AB" w:rsidRPr="003A193B" w:rsidRDefault="001C66AB" w:rsidP="001C66AB">
            <w:pPr>
              <w:pStyle w:val="TableParagraph"/>
              <w:rPr>
                <w:b/>
                <w:sz w:val="20"/>
                <w:szCs w:val="20"/>
              </w:rPr>
            </w:pPr>
          </w:p>
          <w:p w:rsidR="001C66AB" w:rsidRPr="003A193B" w:rsidRDefault="001C66AB" w:rsidP="001C66AB">
            <w:pPr>
              <w:pStyle w:val="TableParagraph"/>
              <w:spacing w:before="216"/>
              <w:ind w:right="377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1C66AB" w:rsidRPr="003A193B" w:rsidRDefault="001C66AB" w:rsidP="001C66AB">
            <w:pPr>
              <w:pStyle w:val="TableParagraph"/>
              <w:rPr>
                <w:b/>
                <w:sz w:val="20"/>
                <w:szCs w:val="20"/>
              </w:rPr>
            </w:pPr>
          </w:p>
          <w:p w:rsidR="001C66AB" w:rsidRPr="003A193B" w:rsidRDefault="001C66AB" w:rsidP="001C66AB">
            <w:pPr>
              <w:pStyle w:val="TableParagraph"/>
              <w:spacing w:before="216"/>
              <w:ind w:right="756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rPr>
                <w:b/>
                <w:sz w:val="20"/>
                <w:szCs w:val="20"/>
              </w:rPr>
            </w:pPr>
          </w:p>
          <w:p w:rsidR="001C66AB" w:rsidRPr="003A193B" w:rsidRDefault="001C66AB" w:rsidP="001C66AB">
            <w:pPr>
              <w:pStyle w:val="TableParagraph"/>
              <w:spacing w:before="216"/>
              <w:ind w:right="789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C66AB" w:rsidRPr="003A193B" w:rsidRDefault="001C66AB" w:rsidP="001C66AB">
            <w:pPr>
              <w:pStyle w:val="TableParagraph"/>
              <w:rPr>
                <w:b/>
                <w:sz w:val="20"/>
                <w:szCs w:val="20"/>
              </w:rPr>
            </w:pPr>
          </w:p>
          <w:p w:rsidR="001C66AB" w:rsidRPr="003A193B" w:rsidRDefault="001C66AB" w:rsidP="001C66AB">
            <w:pPr>
              <w:pStyle w:val="TableParagraph"/>
              <w:spacing w:before="5"/>
              <w:rPr>
                <w:b/>
                <w:sz w:val="20"/>
                <w:szCs w:val="20"/>
              </w:rPr>
            </w:pPr>
          </w:p>
          <w:p w:rsidR="001C66AB" w:rsidRPr="003A193B" w:rsidRDefault="004B42E0" w:rsidP="001C66AB">
            <w:pPr>
              <w:pStyle w:val="TableParagraph"/>
              <w:ind w:right="93"/>
              <w:jc w:val="right"/>
              <w:rPr>
                <w:sz w:val="20"/>
                <w:szCs w:val="20"/>
              </w:rPr>
            </w:pPr>
            <w:hyperlink r:id="rId36">
              <w:r w:rsidR="001C66AB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1C66AB" w:rsidRPr="003A193B" w:rsidTr="001C66AB">
        <w:trPr>
          <w:trHeight w:val="713"/>
        </w:trPr>
        <w:tc>
          <w:tcPr>
            <w:tcW w:w="782" w:type="dxa"/>
          </w:tcPr>
          <w:p w:rsidR="001C66AB" w:rsidRPr="003A193B" w:rsidRDefault="001C66AB" w:rsidP="001C66AB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393" w:type="dxa"/>
          </w:tcPr>
          <w:p w:rsidR="001C66AB" w:rsidRPr="001C66AB" w:rsidRDefault="001C66AB" w:rsidP="001C66AB">
            <w:pPr>
              <w:pStyle w:val="TableParagraph"/>
              <w:spacing w:before="11" w:line="316" w:lineRule="exact"/>
              <w:ind w:left="238" w:right="22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Классификация </w:t>
            </w:r>
            <w:r w:rsidRPr="001C66AB">
              <w:rPr>
                <w:sz w:val="20"/>
                <w:szCs w:val="20"/>
              </w:rPr>
              <w:t xml:space="preserve">химических реакций </w:t>
            </w:r>
            <w:proofErr w:type="gramStart"/>
            <w:r w:rsidRPr="001C66AB">
              <w:rPr>
                <w:sz w:val="20"/>
                <w:szCs w:val="20"/>
              </w:rPr>
              <w:t>в</w:t>
            </w:r>
            <w:proofErr w:type="gramEnd"/>
          </w:p>
          <w:p w:rsidR="001C66AB" w:rsidRPr="003A193B" w:rsidRDefault="001C66AB" w:rsidP="001C66AB">
            <w:pPr>
              <w:pStyle w:val="TableParagraph"/>
              <w:spacing w:before="11" w:line="316" w:lineRule="exact"/>
              <w:ind w:left="238" w:right="222"/>
              <w:rPr>
                <w:sz w:val="20"/>
                <w:szCs w:val="20"/>
              </w:rPr>
            </w:pPr>
            <w:r w:rsidRPr="001C66AB">
              <w:rPr>
                <w:sz w:val="20"/>
                <w:szCs w:val="20"/>
              </w:rPr>
              <w:t>неорганической химии.</w:t>
            </w:r>
          </w:p>
        </w:tc>
        <w:tc>
          <w:tcPr>
            <w:tcW w:w="1089" w:type="dxa"/>
          </w:tcPr>
          <w:p w:rsidR="001C66AB" w:rsidRPr="003A193B" w:rsidRDefault="001C66AB" w:rsidP="001C66AB">
            <w:pPr>
              <w:pStyle w:val="TableParagraph"/>
              <w:rPr>
                <w:b/>
                <w:sz w:val="20"/>
                <w:szCs w:val="20"/>
              </w:rPr>
            </w:pPr>
          </w:p>
          <w:p w:rsidR="001C66AB" w:rsidRPr="003A193B" w:rsidRDefault="001C66AB" w:rsidP="001C66AB">
            <w:pPr>
              <w:pStyle w:val="TableParagraph"/>
              <w:ind w:right="377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1C66AB" w:rsidRPr="003A193B" w:rsidRDefault="001C66AB" w:rsidP="001C66AB">
            <w:pPr>
              <w:pStyle w:val="TableParagraph"/>
              <w:rPr>
                <w:b/>
                <w:sz w:val="20"/>
                <w:szCs w:val="20"/>
              </w:rPr>
            </w:pPr>
          </w:p>
          <w:p w:rsidR="001C66AB" w:rsidRPr="003A193B" w:rsidRDefault="001C66AB" w:rsidP="001C66AB">
            <w:pPr>
              <w:pStyle w:val="TableParagraph"/>
              <w:ind w:right="756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rPr>
                <w:b/>
                <w:sz w:val="20"/>
                <w:szCs w:val="20"/>
              </w:rPr>
            </w:pPr>
          </w:p>
          <w:p w:rsidR="001C66AB" w:rsidRPr="003A193B" w:rsidRDefault="001C66AB" w:rsidP="001C66AB">
            <w:pPr>
              <w:pStyle w:val="TableParagraph"/>
              <w:ind w:right="789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C66AB" w:rsidRPr="003A193B" w:rsidRDefault="001C66AB" w:rsidP="001C66AB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1C66AB" w:rsidRPr="003A193B" w:rsidRDefault="004B42E0" w:rsidP="001C66AB">
            <w:pPr>
              <w:pStyle w:val="TableParagraph"/>
              <w:ind w:right="93"/>
              <w:jc w:val="right"/>
              <w:rPr>
                <w:sz w:val="20"/>
                <w:szCs w:val="20"/>
              </w:rPr>
            </w:pPr>
            <w:hyperlink r:id="rId37">
              <w:r w:rsidR="001C66AB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1C66AB" w:rsidRPr="003A193B" w:rsidTr="001C66AB">
        <w:trPr>
          <w:trHeight w:val="681"/>
        </w:trPr>
        <w:tc>
          <w:tcPr>
            <w:tcW w:w="782" w:type="dxa"/>
          </w:tcPr>
          <w:p w:rsidR="001C66AB" w:rsidRPr="003A193B" w:rsidRDefault="001C66AB" w:rsidP="001C66AB">
            <w:pPr>
              <w:pStyle w:val="TableParagraph"/>
              <w:spacing w:before="194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393" w:type="dxa"/>
          </w:tcPr>
          <w:p w:rsidR="001C66AB" w:rsidRPr="001C66AB" w:rsidRDefault="001C66AB" w:rsidP="001C66AB">
            <w:pPr>
              <w:pStyle w:val="TableParagraph"/>
              <w:spacing w:before="2" w:line="322" w:lineRule="exact"/>
              <w:ind w:left="238" w:right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Классификация </w:t>
            </w:r>
            <w:r w:rsidRPr="001C66AB">
              <w:rPr>
                <w:sz w:val="20"/>
                <w:szCs w:val="20"/>
              </w:rPr>
              <w:t>химических реакций</w:t>
            </w:r>
          </w:p>
          <w:p w:rsidR="001C66AB" w:rsidRPr="003A193B" w:rsidRDefault="001C66AB" w:rsidP="001C66AB">
            <w:pPr>
              <w:pStyle w:val="TableParagraph"/>
              <w:spacing w:before="2" w:line="322" w:lineRule="exact"/>
              <w:ind w:left="238" w:right="230"/>
              <w:rPr>
                <w:sz w:val="20"/>
                <w:szCs w:val="20"/>
              </w:rPr>
            </w:pPr>
            <w:r w:rsidRPr="001C66AB">
              <w:rPr>
                <w:sz w:val="20"/>
                <w:szCs w:val="20"/>
              </w:rPr>
              <w:t>в органической химии.</w:t>
            </w:r>
          </w:p>
        </w:tc>
        <w:tc>
          <w:tcPr>
            <w:tcW w:w="1089" w:type="dxa"/>
          </w:tcPr>
          <w:p w:rsidR="001C66AB" w:rsidRPr="003A193B" w:rsidRDefault="000C1E00" w:rsidP="001C66AB">
            <w:pPr>
              <w:pStyle w:val="TableParagraph"/>
              <w:spacing w:before="194"/>
              <w:ind w:right="3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1C66AB" w:rsidRPr="003A193B" w:rsidRDefault="001C66AB" w:rsidP="001C66AB">
            <w:pPr>
              <w:pStyle w:val="TableParagraph"/>
              <w:spacing w:before="194"/>
              <w:ind w:right="756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spacing w:before="194"/>
              <w:ind w:right="789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spacing w:before="212"/>
              <w:ind w:right="93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C66AB" w:rsidRPr="003A193B" w:rsidRDefault="004B42E0" w:rsidP="001C66AB">
            <w:pPr>
              <w:pStyle w:val="TableParagraph"/>
              <w:spacing w:before="212"/>
              <w:ind w:right="93"/>
              <w:jc w:val="right"/>
              <w:rPr>
                <w:sz w:val="20"/>
                <w:szCs w:val="20"/>
              </w:rPr>
            </w:pPr>
            <w:hyperlink r:id="rId38">
              <w:r w:rsidR="001C66AB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1C66AB" w:rsidRPr="003A193B" w:rsidTr="001C66AB">
        <w:trPr>
          <w:trHeight w:val="676"/>
        </w:trPr>
        <w:tc>
          <w:tcPr>
            <w:tcW w:w="782" w:type="dxa"/>
          </w:tcPr>
          <w:p w:rsidR="001C66AB" w:rsidRPr="003A193B" w:rsidRDefault="001C66AB" w:rsidP="001C66AB">
            <w:pPr>
              <w:pStyle w:val="TableParagraph"/>
              <w:spacing w:before="193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393" w:type="dxa"/>
          </w:tcPr>
          <w:p w:rsidR="001C66AB" w:rsidRPr="003A193B" w:rsidRDefault="001C66AB" w:rsidP="001C66AB">
            <w:pPr>
              <w:pStyle w:val="TableParagraph"/>
              <w:spacing w:before="6" w:line="316" w:lineRule="exact"/>
              <w:ind w:left="238" w:right="1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Скорость химической </w:t>
            </w:r>
            <w:r w:rsidRPr="001C66AB">
              <w:rPr>
                <w:sz w:val="20"/>
                <w:szCs w:val="20"/>
              </w:rPr>
              <w:t>реакции</w:t>
            </w:r>
          </w:p>
        </w:tc>
        <w:tc>
          <w:tcPr>
            <w:tcW w:w="1089" w:type="dxa"/>
          </w:tcPr>
          <w:p w:rsidR="001C66AB" w:rsidRPr="003A193B" w:rsidRDefault="001C66AB" w:rsidP="001C66AB">
            <w:pPr>
              <w:pStyle w:val="TableParagraph"/>
              <w:spacing w:before="193"/>
              <w:ind w:right="377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1C66AB" w:rsidRPr="003A193B" w:rsidRDefault="001C66AB" w:rsidP="001C66AB">
            <w:pPr>
              <w:pStyle w:val="TableParagraph"/>
              <w:spacing w:before="193"/>
              <w:ind w:right="756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spacing w:before="193"/>
              <w:ind w:right="789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spacing w:before="212"/>
              <w:ind w:right="93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C66AB" w:rsidRPr="003A193B" w:rsidRDefault="004B42E0" w:rsidP="001C66AB">
            <w:pPr>
              <w:pStyle w:val="TableParagraph"/>
              <w:spacing w:before="212"/>
              <w:ind w:right="93"/>
              <w:jc w:val="right"/>
              <w:rPr>
                <w:sz w:val="20"/>
                <w:szCs w:val="20"/>
              </w:rPr>
            </w:pPr>
            <w:hyperlink r:id="rId39">
              <w:r w:rsidR="001C66AB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1C66AB" w:rsidRPr="003A193B" w:rsidTr="001C66AB">
        <w:trPr>
          <w:trHeight w:val="681"/>
        </w:trPr>
        <w:tc>
          <w:tcPr>
            <w:tcW w:w="782" w:type="dxa"/>
          </w:tcPr>
          <w:p w:rsidR="001C66AB" w:rsidRPr="003A193B" w:rsidRDefault="001C66AB" w:rsidP="001C66AB">
            <w:pPr>
              <w:pStyle w:val="TableParagraph"/>
              <w:spacing w:before="198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393" w:type="dxa"/>
          </w:tcPr>
          <w:p w:rsidR="001C66AB" w:rsidRPr="001C66AB" w:rsidRDefault="001C66AB" w:rsidP="001C66AB">
            <w:pPr>
              <w:pStyle w:val="TableParagraph"/>
              <w:spacing w:before="11" w:line="316" w:lineRule="exact"/>
              <w:ind w:left="238" w:right="8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Факторы, </w:t>
            </w:r>
            <w:r w:rsidRPr="001C66AB">
              <w:rPr>
                <w:sz w:val="20"/>
                <w:szCs w:val="20"/>
              </w:rPr>
              <w:t>определяющие скорость</w:t>
            </w:r>
          </w:p>
          <w:p w:rsidR="001C66AB" w:rsidRPr="003A193B" w:rsidRDefault="001C66AB" w:rsidP="001C66AB">
            <w:pPr>
              <w:pStyle w:val="TableParagraph"/>
              <w:spacing w:before="11" w:line="316" w:lineRule="exact"/>
              <w:ind w:left="238" w:right="884"/>
              <w:rPr>
                <w:sz w:val="20"/>
                <w:szCs w:val="20"/>
              </w:rPr>
            </w:pPr>
            <w:r w:rsidRPr="001C66AB">
              <w:rPr>
                <w:sz w:val="20"/>
                <w:szCs w:val="20"/>
              </w:rPr>
              <w:t>химической реакции</w:t>
            </w:r>
          </w:p>
        </w:tc>
        <w:tc>
          <w:tcPr>
            <w:tcW w:w="1089" w:type="dxa"/>
          </w:tcPr>
          <w:p w:rsidR="001C66AB" w:rsidRPr="003A193B" w:rsidRDefault="001C66AB" w:rsidP="001C66AB">
            <w:pPr>
              <w:pStyle w:val="TableParagraph"/>
              <w:spacing w:before="198"/>
              <w:ind w:right="377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1C66AB" w:rsidRPr="003A193B" w:rsidRDefault="001C66AB" w:rsidP="001C66AB">
            <w:pPr>
              <w:pStyle w:val="TableParagraph"/>
              <w:spacing w:before="198"/>
              <w:ind w:right="756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spacing w:before="198"/>
              <w:ind w:right="789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1C66AB" w:rsidRPr="003A193B" w:rsidRDefault="001C66AB" w:rsidP="001C66AB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1C66AB" w:rsidRPr="003A193B" w:rsidRDefault="004B42E0" w:rsidP="001C66AB">
            <w:pPr>
              <w:pStyle w:val="TableParagraph"/>
              <w:ind w:right="93"/>
              <w:jc w:val="right"/>
              <w:rPr>
                <w:sz w:val="20"/>
                <w:szCs w:val="20"/>
              </w:rPr>
            </w:pPr>
            <w:hyperlink r:id="rId40">
              <w:r w:rsidR="001C66AB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1C66AB" w:rsidRPr="003A193B" w:rsidTr="001C66AB">
        <w:trPr>
          <w:trHeight w:val="677"/>
        </w:trPr>
        <w:tc>
          <w:tcPr>
            <w:tcW w:w="782" w:type="dxa"/>
          </w:tcPr>
          <w:p w:rsidR="001C66AB" w:rsidRPr="003A193B" w:rsidRDefault="001C66AB" w:rsidP="001C66AB">
            <w:pPr>
              <w:pStyle w:val="TableParagraph"/>
              <w:spacing w:before="193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393" w:type="dxa"/>
          </w:tcPr>
          <w:p w:rsidR="001C66AB" w:rsidRPr="001C66AB" w:rsidRDefault="001C66AB" w:rsidP="001C66AB">
            <w:pPr>
              <w:pStyle w:val="TableParagraph"/>
              <w:spacing w:before="6" w:line="316" w:lineRule="exact"/>
              <w:ind w:left="238" w:righ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Обратимость </w:t>
            </w:r>
            <w:r w:rsidRPr="001C66AB">
              <w:rPr>
                <w:sz w:val="20"/>
                <w:szCs w:val="20"/>
              </w:rPr>
              <w:t>химической реакции.</w:t>
            </w:r>
          </w:p>
          <w:p w:rsidR="001C66AB" w:rsidRPr="003A193B" w:rsidRDefault="001C66AB" w:rsidP="001C66AB">
            <w:pPr>
              <w:pStyle w:val="TableParagraph"/>
              <w:spacing w:before="6" w:line="316" w:lineRule="exact"/>
              <w:ind w:left="238" w:right="198"/>
              <w:rPr>
                <w:sz w:val="20"/>
                <w:szCs w:val="20"/>
              </w:rPr>
            </w:pPr>
            <w:r w:rsidRPr="001C66AB">
              <w:rPr>
                <w:sz w:val="20"/>
                <w:szCs w:val="20"/>
              </w:rPr>
              <w:t>Необратимые реакции.</w:t>
            </w:r>
          </w:p>
        </w:tc>
        <w:tc>
          <w:tcPr>
            <w:tcW w:w="1089" w:type="dxa"/>
          </w:tcPr>
          <w:p w:rsidR="001C66AB" w:rsidRPr="003A193B" w:rsidRDefault="001C66AB" w:rsidP="001C66AB">
            <w:pPr>
              <w:pStyle w:val="TableParagraph"/>
              <w:spacing w:before="193"/>
              <w:ind w:right="377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1C66AB" w:rsidRPr="003A193B" w:rsidRDefault="001C66AB" w:rsidP="001C66AB">
            <w:pPr>
              <w:pStyle w:val="TableParagraph"/>
              <w:spacing w:before="193"/>
              <w:ind w:right="756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spacing w:before="193"/>
              <w:ind w:right="789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spacing w:before="212"/>
              <w:ind w:right="93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C66AB" w:rsidRPr="003A193B" w:rsidRDefault="004B42E0" w:rsidP="001C66AB">
            <w:pPr>
              <w:pStyle w:val="TableParagraph"/>
              <w:spacing w:before="212"/>
              <w:ind w:right="93"/>
              <w:jc w:val="right"/>
              <w:rPr>
                <w:sz w:val="20"/>
                <w:szCs w:val="20"/>
              </w:rPr>
            </w:pPr>
            <w:hyperlink r:id="rId41">
              <w:r w:rsidR="001C66AB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1C66AB" w:rsidRPr="003A193B" w:rsidTr="001C66AB">
        <w:trPr>
          <w:trHeight w:val="677"/>
        </w:trPr>
        <w:tc>
          <w:tcPr>
            <w:tcW w:w="782" w:type="dxa"/>
          </w:tcPr>
          <w:p w:rsidR="001C66AB" w:rsidRDefault="001C66AB" w:rsidP="001C66AB">
            <w:pPr>
              <w:pStyle w:val="TableParagraph"/>
              <w:spacing w:before="193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393" w:type="dxa"/>
          </w:tcPr>
          <w:p w:rsidR="001C66AB" w:rsidRPr="001C66AB" w:rsidRDefault="009978D3" w:rsidP="009978D3">
            <w:pPr>
              <w:pStyle w:val="TableParagraph"/>
              <w:spacing w:before="6" w:line="316" w:lineRule="exact"/>
              <w:ind w:left="238" w:righ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Обратимые химические </w:t>
            </w:r>
            <w:r w:rsidR="001C66AB" w:rsidRPr="001C66AB">
              <w:rPr>
                <w:sz w:val="20"/>
                <w:szCs w:val="20"/>
              </w:rPr>
              <w:t>реакции. Химическое</w:t>
            </w:r>
          </w:p>
          <w:p w:rsidR="001C66AB" w:rsidRDefault="009978D3" w:rsidP="009978D3">
            <w:pPr>
              <w:pStyle w:val="TableParagraph"/>
              <w:spacing w:before="6" w:line="316" w:lineRule="exact"/>
              <w:ind w:left="238" w:righ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равновесие и способы его </w:t>
            </w:r>
            <w:r w:rsidR="001C66AB" w:rsidRPr="001C66AB">
              <w:rPr>
                <w:sz w:val="20"/>
                <w:szCs w:val="20"/>
              </w:rPr>
              <w:t>смещения.</w:t>
            </w:r>
          </w:p>
        </w:tc>
        <w:tc>
          <w:tcPr>
            <w:tcW w:w="1089" w:type="dxa"/>
          </w:tcPr>
          <w:p w:rsidR="001C66AB" w:rsidRPr="003A193B" w:rsidRDefault="000C1E00" w:rsidP="001C66AB">
            <w:pPr>
              <w:pStyle w:val="TableParagraph"/>
              <w:spacing w:before="193"/>
              <w:ind w:right="3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1C66AB" w:rsidRPr="003A193B" w:rsidRDefault="001C66AB" w:rsidP="001C66AB">
            <w:pPr>
              <w:pStyle w:val="TableParagraph"/>
              <w:spacing w:before="193"/>
              <w:ind w:right="756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spacing w:before="193"/>
              <w:ind w:right="789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spacing w:before="212"/>
              <w:ind w:right="93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C66AB" w:rsidRDefault="009978D3" w:rsidP="001C66AB">
            <w:pPr>
              <w:pStyle w:val="TableParagraph"/>
              <w:spacing w:before="212"/>
              <w:ind w:right="93"/>
              <w:jc w:val="right"/>
            </w:pPr>
            <w:r w:rsidRPr="009978D3">
              <w:t>https://lesson.edu.ru/04/10</w:t>
            </w:r>
          </w:p>
        </w:tc>
      </w:tr>
      <w:tr w:rsidR="001C66AB" w:rsidRPr="003A193B" w:rsidTr="009978D3">
        <w:trPr>
          <w:trHeight w:val="389"/>
        </w:trPr>
        <w:tc>
          <w:tcPr>
            <w:tcW w:w="782" w:type="dxa"/>
          </w:tcPr>
          <w:p w:rsidR="001C66AB" w:rsidRDefault="001C66AB" w:rsidP="001C66AB">
            <w:pPr>
              <w:pStyle w:val="TableParagraph"/>
              <w:spacing w:before="193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393" w:type="dxa"/>
          </w:tcPr>
          <w:p w:rsidR="001C66AB" w:rsidRDefault="009978D3" w:rsidP="009978D3">
            <w:pPr>
              <w:pStyle w:val="TableParagraph"/>
              <w:spacing w:before="6" w:line="316" w:lineRule="exact"/>
              <w:ind w:left="238" w:right="19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Роль воды в </w:t>
            </w:r>
            <w:r w:rsidRPr="009978D3">
              <w:rPr>
                <w:sz w:val="20"/>
                <w:szCs w:val="20"/>
              </w:rPr>
              <w:t>химических реакциях</w:t>
            </w:r>
          </w:p>
        </w:tc>
        <w:tc>
          <w:tcPr>
            <w:tcW w:w="1089" w:type="dxa"/>
          </w:tcPr>
          <w:p w:rsidR="001C66AB" w:rsidRPr="003A193B" w:rsidRDefault="000C1E00" w:rsidP="001C66AB">
            <w:pPr>
              <w:pStyle w:val="TableParagraph"/>
              <w:spacing w:before="193"/>
              <w:ind w:right="37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1C66AB" w:rsidRPr="003A193B" w:rsidRDefault="001C66AB" w:rsidP="001C66AB">
            <w:pPr>
              <w:pStyle w:val="TableParagraph"/>
              <w:spacing w:before="193"/>
              <w:ind w:right="756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spacing w:before="193"/>
              <w:ind w:right="789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C66AB" w:rsidRPr="003A193B" w:rsidRDefault="001C66AB" w:rsidP="001C66AB">
            <w:pPr>
              <w:pStyle w:val="TableParagraph"/>
              <w:spacing w:before="212"/>
              <w:ind w:right="93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1C66AB" w:rsidRDefault="009978D3" w:rsidP="001C66AB">
            <w:pPr>
              <w:pStyle w:val="TableParagraph"/>
              <w:spacing w:before="212"/>
              <w:ind w:right="93"/>
              <w:jc w:val="right"/>
            </w:pPr>
            <w:r w:rsidRPr="009978D3">
              <w:t>https://lesson.edu.ru/04/10</w:t>
            </w:r>
          </w:p>
        </w:tc>
      </w:tr>
    </w:tbl>
    <w:p w:rsidR="00BB226A" w:rsidRPr="003A193B" w:rsidRDefault="00BB226A" w:rsidP="00BB226A">
      <w:pPr>
        <w:pStyle w:val="a3"/>
        <w:spacing w:before="6"/>
        <w:ind w:left="0" w:firstLine="0"/>
        <w:jc w:val="left"/>
        <w:rPr>
          <w:b/>
          <w:sz w:val="20"/>
          <w:szCs w:val="20"/>
        </w:rPr>
      </w:pPr>
    </w:p>
    <w:p w:rsidR="00BB226A" w:rsidRPr="003A193B" w:rsidRDefault="00BB226A" w:rsidP="00BB226A">
      <w:pPr>
        <w:jc w:val="right"/>
        <w:rPr>
          <w:sz w:val="20"/>
          <w:szCs w:val="20"/>
        </w:rPr>
        <w:sectPr w:rsidR="00BB226A" w:rsidRPr="003A193B">
          <w:pgSz w:w="16390" w:h="11910" w:orient="landscape"/>
          <w:pgMar w:top="1100" w:right="62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692"/>
        <w:tblW w:w="144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4393"/>
        <w:gridCol w:w="1089"/>
        <w:gridCol w:w="991"/>
        <w:gridCol w:w="1276"/>
        <w:gridCol w:w="1276"/>
        <w:gridCol w:w="1276"/>
        <w:gridCol w:w="3402"/>
      </w:tblGrid>
      <w:tr w:rsidR="009978D3" w:rsidRPr="003A193B" w:rsidTr="009978D3">
        <w:trPr>
          <w:trHeight w:val="569"/>
        </w:trPr>
        <w:tc>
          <w:tcPr>
            <w:tcW w:w="782" w:type="dxa"/>
          </w:tcPr>
          <w:p w:rsidR="009978D3" w:rsidRPr="003A193B" w:rsidRDefault="009978D3" w:rsidP="009978D3">
            <w:pPr>
              <w:pStyle w:val="TableParagraph"/>
              <w:spacing w:before="216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4393" w:type="dxa"/>
          </w:tcPr>
          <w:p w:rsidR="009978D3" w:rsidRPr="003A193B" w:rsidRDefault="009978D3" w:rsidP="009978D3">
            <w:pPr>
              <w:pStyle w:val="TableParagraph"/>
              <w:spacing w:before="40" w:line="276" w:lineRule="auto"/>
              <w:ind w:right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Теория электролитической </w:t>
            </w:r>
            <w:r w:rsidRPr="009978D3">
              <w:rPr>
                <w:sz w:val="20"/>
                <w:szCs w:val="20"/>
              </w:rPr>
              <w:t>диссоциации</w:t>
            </w:r>
          </w:p>
        </w:tc>
        <w:tc>
          <w:tcPr>
            <w:tcW w:w="1089" w:type="dxa"/>
          </w:tcPr>
          <w:p w:rsidR="009978D3" w:rsidRPr="003A193B" w:rsidRDefault="009978D3" w:rsidP="000C1E00">
            <w:pPr>
              <w:pStyle w:val="TableParagraph"/>
              <w:spacing w:before="2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9978D3" w:rsidRPr="003A193B" w:rsidRDefault="009978D3" w:rsidP="000C1E00">
            <w:pPr>
              <w:pStyle w:val="TableParagraph"/>
              <w:spacing w:before="216"/>
              <w:ind w:right="756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978D3" w:rsidRPr="003A193B" w:rsidRDefault="009978D3" w:rsidP="000C1E00">
            <w:pPr>
              <w:pStyle w:val="TableParagraph"/>
              <w:spacing w:before="216"/>
              <w:ind w:right="789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0C1E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978D3" w:rsidRPr="003A193B" w:rsidRDefault="009978D3" w:rsidP="000C1E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9978D3" w:rsidRPr="003A193B" w:rsidRDefault="004B42E0" w:rsidP="000C1E00">
            <w:pPr>
              <w:pStyle w:val="TableParagraph"/>
              <w:ind w:right="93"/>
              <w:jc w:val="center"/>
              <w:rPr>
                <w:sz w:val="20"/>
                <w:szCs w:val="20"/>
              </w:rPr>
            </w:pPr>
            <w:hyperlink r:id="rId42">
              <w:r w:rsidR="009978D3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9978D3" w:rsidRPr="003A193B" w:rsidTr="009978D3">
        <w:trPr>
          <w:trHeight w:val="567"/>
        </w:trPr>
        <w:tc>
          <w:tcPr>
            <w:tcW w:w="782" w:type="dxa"/>
          </w:tcPr>
          <w:p w:rsidR="009978D3" w:rsidRDefault="009978D3" w:rsidP="009978D3">
            <w:pPr>
              <w:pStyle w:val="TableParagraph"/>
              <w:spacing w:before="216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393" w:type="dxa"/>
          </w:tcPr>
          <w:p w:rsidR="009978D3" w:rsidRPr="009978D3" w:rsidRDefault="009978D3" w:rsidP="009978D3">
            <w:pPr>
              <w:pStyle w:val="TableParagraph"/>
              <w:spacing w:before="40" w:line="276" w:lineRule="auto"/>
              <w:ind w:right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Кислоты, основания, </w:t>
            </w:r>
            <w:r w:rsidRPr="009978D3">
              <w:rPr>
                <w:sz w:val="20"/>
                <w:szCs w:val="20"/>
              </w:rPr>
              <w:t>соли в свете теории</w:t>
            </w:r>
          </w:p>
          <w:p w:rsidR="009978D3" w:rsidRPr="003A193B" w:rsidRDefault="009978D3" w:rsidP="009978D3">
            <w:pPr>
              <w:pStyle w:val="TableParagraph"/>
              <w:spacing w:before="40" w:line="276" w:lineRule="auto"/>
              <w:ind w:right="2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Электролитической </w:t>
            </w:r>
            <w:r w:rsidRPr="009978D3">
              <w:rPr>
                <w:sz w:val="20"/>
                <w:szCs w:val="20"/>
              </w:rPr>
              <w:t>диссоциации</w:t>
            </w:r>
          </w:p>
        </w:tc>
        <w:tc>
          <w:tcPr>
            <w:tcW w:w="1089" w:type="dxa"/>
          </w:tcPr>
          <w:p w:rsidR="009978D3" w:rsidRPr="00167E26" w:rsidRDefault="009978D3" w:rsidP="000C1E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9978D3" w:rsidRPr="003A193B" w:rsidRDefault="009978D3" w:rsidP="000C1E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0C1E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0C1E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978D3" w:rsidRPr="003A193B" w:rsidRDefault="009978D3" w:rsidP="000C1E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67E26">
              <w:rPr>
                <w:b/>
                <w:sz w:val="20"/>
                <w:szCs w:val="20"/>
              </w:rPr>
              <w:t>https://lesson.edu.ru/04/10</w:t>
            </w:r>
          </w:p>
        </w:tc>
      </w:tr>
      <w:tr w:rsidR="009978D3" w:rsidRPr="003A193B" w:rsidTr="009978D3">
        <w:trPr>
          <w:trHeight w:val="513"/>
        </w:trPr>
        <w:tc>
          <w:tcPr>
            <w:tcW w:w="782" w:type="dxa"/>
          </w:tcPr>
          <w:p w:rsidR="009978D3" w:rsidRPr="003A193B" w:rsidRDefault="009978D3" w:rsidP="009978D3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393" w:type="dxa"/>
          </w:tcPr>
          <w:p w:rsidR="009978D3" w:rsidRPr="003A193B" w:rsidRDefault="009978D3" w:rsidP="009978D3">
            <w:pPr>
              <w:pStyle w:val="TableParagraph"/>
              <w:spacing w:line="27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Гидролиз неорганических </w:t>
            </w:r>
            <w:r w:rsidRPr="009978D3">
              <w:rPr>
                <w:sz w:val="20"/>
                <w:szCs w:val="20"/>
              </w:rPr>
              <w:t>соединений</w:t>
            </w:r>
          </w:p>
        </w:tc>
        <w:tc>
          <w:tcPr>
            <w:tcW w:w="1089" w:type="dxa"/>
          </w:tcPr>
          <w:p w:rsidR="009978D3" w:rsidRPr="003A193B" w:rsidRDefault="009978D3" w:rsidP="000C1E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9978D3" w:rsidRPr="003A193B" w:rsidRDefault="009978D3" w:rsidP="00F5248A">
            <w:pPr>
              <w:pStyle w:val="TableParagraph"/>
              <w:ind w:left="584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9978D3" w:rsidRPr="003A193B" w:rsidRDefault="009978D3" w:rsidP="000C1E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9978D3" w:rsidRPr="003A193B" w:rsidRDefault="009978D3" w:rsidP="000C1E00">
            <w:pPr>
              <w:pStyle w:val="TableParagraph"/>
              <w:ind w:right="756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978D3" w:rsidRPr="003A193B" w:rsidRDefault="009978D3" w:rsidP="000C1E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9978D3" w:rsidRPr="003A193B" w:rsidRDefault="009978D3" w:rsidP="000C1E00">
            <w:pPr>
              <w:pStyle w:val="TableParagraph"/>
              <w:ind w:right="789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0C1E00">
            <w:pPr>
              <w:pStyle w:val="TableParagraph"/>
              <w:spacing w:before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978D3" w:rsidRPr="003A193B" w:rsidRDefault="009978D3" w:rsidP="000C1E00">
            <w:pPr>
              <w:pStyle w:val="TableParagraph"/>
              <w:spacing w:before="2"/>
              <w:jc w:val="center"/>
              <w:rPr>
                <w:b/>
                <w:sz w:val="20"/>
                <w:szCs w:val="20"/>
              </w:rPr>
            </w:pPr>
          </w:p>
          <w:p w:rsidR="009978D3" w:rsidRPr="003A193B" w:rsidRDefault="004B42E0" w:rsidP="000C1E00">
            <w:pPr>
              <w:pStyle w:val="TableParagraph"/>
              <w:ind w:right="93"/>
              <w:jc w:val="center"/>
              <w:rPr>
                <w:sz w:val="20"/>
                <w:szCs w:val="20"/>
              </w:rPr>
            </w:pPr>
            <w:hyperlink r:id="rId43">
              <w:r w:rsidR="009978D3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9978D3" w:rsidRPr="003A193B" w:rsidTr="009978D3">
        <w:trPr>
          <w:trHeight w:val="436"/>
        </w:trPr>
        <w:tc>
          <w:tcPr>
            <w:tcW w:w="782" w:type="dxa"/>
          </w:tcPr>
          <w:p w:rsidR="009978D3" w:rsidRPr="003A193B" w:rsidRDefault="009978D3" w:rsidP="009978D3">
            <w:pPr>
              <w:pStyle w:val="TableParagraph"/>
              <w:spacing w:before="193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393" w:type="dxa"/>
          </w:tcPr>
          <w:p w:rsidR="009978D3" w:rsidRPr="003A193B" w:rsidRDefault="009978D3" w:rsidP="009978D3">
            <w:pPr>
              <w:pStyle w:val="TableParagraph"/>
              <w:spacing w:before="41"/>
              <w:ind w:left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Гидролиз органических </w:t>
            </w:r>
            <w:r w:rsidRPr="009978D3">
              <w:rPr>
                <w:sz w:val="20"/>
                <w:szCs w:val="20"/>
              </w:rPr>
              <w:t>соединений</w:t>
            </w:r>
          </w:p>
        </w:tc>
        <w:tc>
          <w:tcPr>
            <w:tcW w:w="1089" w:type="dxa"/>
          </w:tcPr>
          <w:p w:rsidR="009978D3" w:rsidRPr="003A193B" w:rsidRDefault="009978D3" w:rsidP="00F5248A">
            <w:pPr>
              <w:pStyle w:val="TableParagraph"/>
              <w:spacing w:before="193"/>
              <w:ind w:left="584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9978D3" w:rsidRPr="003A193B" w:rsidRDefault="009978D3" w:rsidP="000C1E00">
            <w:pPr>
              <w:pStyle w:val="TableParagraph"/>
              <w:spacing w:before="193"/>
              <w:ind w:right="756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978D3" w:rsidRPr="003A193B" w:rsidRDefault="009978D3" w:rsidP="000C1E00">
            <w:pPr>
              <w:pStyle w:val="TableParagraph"/>
              <w:spacing w:before="193"/>
              <w:ind w:right="789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0C1E0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978D3" w:rsidRPr="009978D3" w:rsidRDefault="009978D3" w:rsidP="000C1E00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9978D3" w:rsidRPr="003A193B" w:rsidRDefault="009978D3" w:rsidP="000C1E00">
            <w:pPr>
              <w:pStyle w:val="TableParagraph"/>
              <w:jc w:val="center"/>
              <w:rPr>
                <w:sz w:val="20"/>
                <w:szCs w:val="20"/>
              </w:rPr>
            </w:pPr>
            <w:r w:rsidRPr="009978D3">
              <w:rPr>
                <w:sz w:val="20"/>
                <w:szCs w:val="20"/>
              </w:rPr>
              <w:t>https://lesson.edu.ru/04/10</w:t>
            </w:r>
          </w:p>
        </w:tc>
      </w:tr>
      <w:tr w:rsidR="009978D3" w:rsidRPr="003A193B" w:rsidTr="009978D3">
        <w:trPr>
          <w:trHeight w:val="626"/>
        </w:trPr>
        <w:tc>
          <w:tcPr>
            <w:tcW w:w="782" w:type="dxa"/>
          </w:tcPr>
          <w:p w:rsidR="009978D3" w:rsidRPr="003A193B" w:rsidRDefault="009978D3" w:rsidP="009978D3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4393" w:type="dxa"/>
          </w:tcPr>
          <w:p w:rsidR="009978D3" w:rsidRPr="003A193B" w:rsidRDefault="009978D3" w:rsidP="009978D3">
            <w:pPr>
              <w:pStyle w:val="TableParagraph"/>
              <w:spacing w:before="7" w:line="316" w:lineRule="exact"/>
              <w:ind w:right="83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Окислительно</w:t>
            </w:r>
            <w:proofErr w:type="spellEnd"/>
            <w:r>
              <w:rPr>
                <w:sz w:val="20"/>
                <w:szCs w:val="20"/>
              </w:rPr>
              <w:t xml:space="preserve">-восстановительные реакции в неорганической </w:t>
            </w:r>
            <w:r w:rsidRPr="009978D3">
              <w:rPr>
                <w:sz w:val="20"/>
                <w:szCs w:val="20"/>
              </w:rPr>
              <w:t>химии.</w:t>
            </w:r>
          </w:p>
        </w:tc>
        <w:tc>
          <w:tcPr>
            <w:tcW w:w="1089" w:type="dxa"/>
          </w:tcPr>
          <w:p w:rsidR="009978D3" w:rsidRPr="003A193B" w:rsidRDefault="009978D3" w:rsidP="000C1E00">
            <w:pPr>
              <w:pStyle w:val="TableParagraph"/>
              <w:spacing w:before="7"/>
              <w:jc w:val="center"/>
              <w:rPr>
                <w:b/>
                <w:sz w:val="20"/>
                <w:szCs w:val="20"/>
              </w:rPr>
            </w:pPr>
          </w:p>
          <w:p w:rsidR="009978D3" w:rsidRPr="003A193B" w:rsidRDefault="00F5248A" w:rsidP="00F5248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9978D3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9978D3" w:rsidRPr="003A193B" w:rsidRDefault="009978D3" w:rsidP="000C1E00">
            <w:pPr>
              <w:pStyle w:val="TableParagraph"/>
              <w:spacing w:before="7"/>
              <w:jc w:val="center"/>
              <w:rPr>
                <w:b/>
                <w:sz w:val="20"/>
                <w:szCs w:val="20"/>
              </w:rPr>
            </w:pPr>
          </w:p>
          <w:p w:rsidR="009978D3" w:rsidRPr="003A193B" w:rsidRDefault="009978D3" w:rsidP="000C1E00">
            <w:pPr>
              <w:pStyle w:val="TableParagraph"/>
              <w:ind w:right="756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978D3" w:rsidRPr="003A193B" w:rsidRDefault="009978D3" w:rsidP="000C1E00">
            <w:pPr>
              <w:pStyle w:val="TableParagraph"/>
              <w:spacing w:before="7"/>
              <w:jc w:val="center"/>
              <w:rPr>
                <w:b/>
                <w:sz w:val="20"/>
                <w:szCs w:val="20"/>
              </w:rPr>
            </w:pPr>
          </w:p>
          <w:p w:rsidR="009978D3" w:rsidRPr="003A193B" w:rsidRDefault="009978D3" w:rsidP="000C1E00">
            <w:pPr>
              <w:pStyle w:val="TableParagraph"/>
              <w:ind w:right="789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0C1E00">
            <w:pPr>
              <w:pStyle w:val="TableParagraph"/>
              <w:spacing w:before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978D3" w:rsidRPr="003A193B" w:rsidRDefault="009978D3" w:rsidP="000C1E00">
            <w:pPr>
              <w:pStyle w:val="TableParagraph"/>
              <w:spacing w:before="3"/>
              <w:jc w:val="center"/>
              <w:rPr>
                <w:b/>
                <w:sz w:val="20"/>
                <w:szCs w:val="20"/>
              </w:rPr>
            </w:pPr>
          </w:p>
          <w:p w:rsidR="009978D3" w:rsidRPr="003A193B" w:rsidRDefault="004B42E0" w:rsidP="000C1E00">
            <w:pPr>
              <w:pStyle w:val="TableParagraph"/>
              <w:ind w:right="93"/>
              <w:jc w:val="center"/>
              <w:rPr>
                <w:sz w:val="20"/>
                <w:szCs w:val="20"/>
              </w:rPr>
            </w:pPr>
            <w:hyperlink r:id="rId44">
              <w:r w:rsidR="009978D3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9978D3" w:rsidRPr="003A193B" w:rsidTr="009978D3">
        <w:trPr>
          <w:trHeight w:val="466"/>
        </w:trPr>
        <w:tc>
          <w:tcPr>
            <w:tcW w:w="782" w:type="dxa"/>
          </w:tcPr>
          <w:p w:rsidR="009978D3" w:rsidRPr="003A193B" w:rsidRDefault="009978D3" w:rsidP="009978D3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393" w:type="dxa"/>
          </w:tcPr>
          <w:p w:rsidR="009978D3" w:rsidRPr="003A193B" w:rsidRDefault="009978D3" w:rsidP="009978D3">
            <w:pPr>
              <w:pStyle w:val="TableParagraph"/>
              <w:spacing w:before="7" w:line="316" w:lineRule="exact"/>
              <w:ind w:right="839"/>
              <w:rPr>
                <w:sz w:val="20"/>
                <w:szCs w:val="20"/>
              </w:rPr>
            </w:pPr>
            <w:proofErr w:type="spellStart"/>
            <w:r w:rsidRPr="009978D3">
              <w:rPr>
                <w:sz w:val="20"/>
                <w:szCs w:val="20"/>
              </w:rPr>
              <w:t>Окислитель</w:t>
            </w:r>
            <w:r>
              <w:rPr>
                <w:sz w:val="20"/>
                <w:szCs w:val="20"/>
              </w:rPr>
              <w:t>но</w:t>
            </w:r>
            <w:proofErr w:type="spellEnd"/>
            <w:r>
              <w:rPr>
                <w:sz w:val="20"/>
                <w:szCs w:val="20"/>
              </w:rPr>
              <w:t xml:space="preserve">-восстановительные реакции в </w:t>
            </w:r>
            <w:r w:rsidRPr="009978D3">
              <w:rPr>
                <w:sz w:val="20"/>
                <w:szCs w:val="20"/>
              </w:rPr>
              <w:t>органической химии.</w:t>
            </w:r>
          </w:p>
        </w:tc>
        <w:tc>
          <w:tcPr>
            <w:tcW w:w="1089" w:type="dxa"/>
          </w:tcPr>
          <w:p w:rsidR="009978D3" w:rsidRPr="003A193B" w:rsidRDefault="009978D3" w:rsidP="000C1E00">
            <w:pPr>
              <w:pStyle w:val="TableParagraph"/>
              <w:spacing w:before="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9978D3" w:rsidRPr="003A193B" w:rsidRDefault="009978D3" w:rsidP="000C1E00">
            <w:pPr>
              <w:pStyle w:val="TableParagraph"/>
              <w:spacing w:befor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0C1E00">
            <w:pPr>
              <w:pStyle w:val="TableParagraph"/>
              <w:spacing w:before="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0C1E00">
            <w:pPr>
              <w:pStyle w:val="TableParagraph"/>
              <w:spacing w:before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978D3" w:rsidRPr="003A193B" w:rsidRDefault="009978D3" w:rsidP="000C1E00">
            <w:pPr>
              <w:pStyle w:val="TableParagraph"/>
              <w:spacing w:before="3"/>
              <w:jc w:val="center"/>
              <w:rPr>
                <w:b/>
                <w:sz w:val="20"/>
                <w:szCs w:val="20"/>
              </w:rPr>
            </w:pPr>
            <w:r w:rsidRPr="00440834">
              <w:rPr>
                <w:b/>
                <w:sz w:val="20"/>
                <w:szCs w:val="20"/>
              </w:rPr>
              <w:t>https://lesson.edu.ru/04/10</w:t>
            </w:r>
          </w:p>
        </w:tc>
      </w:tr>
      <w:tr w:rsidR="009978D3" w:rsidRPr="003A193B" w:rsidTr="009978D3">
        <w:trPr>
          <w:trHeight w:val="514"/>
        </w:trPr>
        <w:tc>
          <w:tcPr>
            <w:tcW w:w="782" w:type="dxa"/>
          </w:tcPr>
          <w:p w:rsidR="009978D3" w:rsidRPr="003A193B" w:rsidRDefault="009978D3" w:rsidP="009978D3">
            <w:pPr>
              <w:pStyle w:val="TableParagraph"/>
              <w:spacing w:before="216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393" w:type="dxa"/>
          </w:tcPr>
          <w:p w:rsidR="009978D3" w:rsidRPr="003A193B" w:rsidRDefault="009978D3" w:rsidP="009978D3">
            <w:pPr>
              <w:pStyle w:val="TableParagraph"/>
              <w:spacing w:before="40"/>
              <w:ind w:left="238"/>
              <w:rPr>
                <w:sz w:val="20"/>
                <w:szCs w:val="20"/>
              </w:rPr>
            </w:pPr>
            <w:r w:rsidRPr="009978D3">
              <w:rPr>
                <w:sz w:val="20"/>
                <w:szCs w:val="20"/>
              </w:rPr>
              <w:t>Электролиз расплавов</w:t>
            </w:r>
          </w:p>
        </w:tc>
        <w:tc>
          <w:tcPr>
            <w:tcW w:w="1089" w:type="dxa"/>
          </w:tcPr>
          <w:p w:rsidR="009978D3" w:rsidRPr="003A193B" w:rsidRDefault="009978D3" w:rsidP="000C1E00">
            <w:pPr>
              <w:pStyle w:val="TableParagraph"/>
              <w:spacing w:before="216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9978D3" w:rsidRPr="003A193B" w:rsidRDefault="009978D3" w:rsidP="000C1E00">
            <w:pPr>
              <w:pStyle w:val="TableParagraph"/>
              <w:spacing w:before="216"/>
              <w:ind w:right="756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978D3" w:rsidRPr="003A193B" w:rsidRDefault="009978D3" w:rsidP="000C1E00">
            <w:pPr>
              <w:pStyle w:val="TableParagraph"/>
              <w:spacing w:before="216"/>
              <w:ind w:right="789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0C1E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978D3" w:rsidRPr="003A193B" w:rsidRDefault="004B42E0" w:rsidP="000C1E00">
            <w:pPr>
              <w:pStyle w:val="TableParagraph"/>
              <w:ind w:right="93"/>
              <w:jc w:val="center"/>
              <w:rPr>
                <w:sz w:val="20"/>
                <w:szCs w:val="20"/>
              </w:rPr>
            </w:pPr>
            <w:hyperlink r:id="rId45">
              <w:r w:rsidR="009978D3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9978D3" w:rsidRPr="003A193B" w:rsidTr="009978D3">
        <w:trPr>
          <w:trHeight w:val="616"/>
        </w:trPr>
        <w:tc>
          <w:tcPr>
            <w:tcW w:w="782" w:type="dxa"/>
          </w:tcPr>
          <w:p w:rsidR="009978D3" w:rsidRPr="003A193B" w:rsidRDefault="009978D3" w:rsidP="009978D3">
            <w:pPr>
              <w:pStyle w:val="TableParagraph"/>
              <w:spacing w:before="216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4393" w:type="dxa"/>
          </w:tcPr>
          <w:p w:rsidR="009978D3" w:rsidRPr="003A193B" w:rsidRDefault="009978D3" w:rsidP="009978D3">
            <w:pPr>
              <w:pStyle w:val="TableParagraph"/>
              <w:spacing w:before="40" w:line="276" w:lineRule="auto"/>
              <w:ind w:right="931"/>
              <w:rPr>
                <w:sz w:val="20"/>
                <w:szCs w:val="20"/>
              </w:rPr>
            </w:pPr>
            <w:r w:rsidRPr="009978D3">
              <w:rPr>
                <w:sz w:val="20"/>
                <w:szCs w:val="20"/>
              </w:rPr>
              <w:t>Электролиз растворов</w:t>
            </w:r>
          </w:p>
        </w:tc>
        <w:tc>
          <w:tcPr>
            <w:tcW w:w="1089" w:type="dxa"/>
          </w:tcPr>
          <w:p w:rsidR="009978D3" w:rsidRPr="00440834" w:rsidRDefault="009978D3" w:rsidP="000C1E0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9978D3" w:rsidRPr="00440834" w:rsidRDefault="009978D3" w:rsidP="000C1E00">
            <w:pPr>
              <w:pStyle w:val="TableParagraph"/>
              <w:jc w:val="center"/>
              <w:rPr>
                <w:sz w:val="20"/>
                <w:szCs w:val="20"/>
              </w:rPr>
            </w:pPr>
            <w:r w:rsidRPr="0044083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978D3" w:rsidRPr="00440834" w:rsidRDefault="009978D3" w:rsidP="000C1E00">
            <w:pPr>
              <w:pStyle w:val="TableParagraph"/>
              <w:jc w:val="center"/>
              <w:rPr>
                <w:sz w:val="20"/>
                <w:szCs w:val="20"/>
              </w:rPr>
            </w:pPr>
            <w:r w:rsidRPr="00440834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0C1E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978D3" w:rsidRPr="003A193B" w:rsidRDefault="000C1E00" w:rsidP="000C1E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C1E00">
              <w:rPr>
                <w:b/>
                <w:sz w:val="20"/>
                <w:szCs w:val="20"/>
              </w:rPr>
              <w:t>https://lesson.edu.ru/04/10</w:t>
            </w:r>
          </w:p>
        </w:tc>
      </w:tr>
      <w:tr w:rsidR="009978D3" w:rsidRPr="003A193B" w:rsidTr="009978D3">
        <w:trPr>
          <w:trHeight w:val="647"/>
        </w:trPr>
        <w:tc>
          <w:tcPr>
            <w:tcW w:w="782" w:type="dxa"/>
          </w:tcPr>
          <w:p w:rsidR="009978D3" w:rsidRPr="003A193B" w:rsidRDefault="009978D3" w:rsidP="009978D3">
            <w:pPr>
              <w:pStyle w:val="TableParagraph"/>
              <w:spacing w:before="216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393" w:type="dxa"/>
          </w:tcPr>
          <w:p w:rsidR="009978D3" w:rsidRPr="009978D3" w:rsidRDefault="009978D3" w:rsidP="009978D3">
            <w:pPr>
              <w:pStyle w:val="TableParagraph"/>
              <w:spacing w:line="275" w:lineRule="exact"/>
              <w:ind w:left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</w:t>
            </w:r>
            <w:r w:rsidRPr="009978D3">
              <w:rPr>
                <w:sz w:val="20"/>
                <w:szCs w:val="20"/>
              </w:rPr>
              <w:t>№ 2 «</w:t>
            </w:r>
            <w:proofErr w:type="gramStart"/>
            <w:r w:rsidRPr="009978D3">
              <w:rPr>
                <w:sz w:val="20"/>
                <w:szCs w:val="20"/>
              </w:rPr>
              <w:t>Химические</w:t>
            </w:r>
            <w:proofErr w:type="gramEnd"/>
          </w:p>
          <w:p w:rsidR="009978D3" w:rsidRPr="003A193B" w:rsidRDefault="009978D3" w:rsidP="009978D3">
            <w:pPr>
              <w:pStyle w:val="TableParagraph"/>
              <w:spacing w:line="275" w:lineRule="exact"/>
              <w:ind w:left="238"/>
              <w:rPr>
                <w:sz w:val="20"/>
                <w:szCs w:val="20"/>
              </w:rPr>
            </w:pPr>
            <w:r w:rsidRPr="009978D3">
              <w:rPr>
                <w:sz w:val="20"/>
                <w:szCs w:val="20"/>
              </w:rPr>
              <w:t>свойства кислот».</w:t>
            </w:r>
          </w:p>
        </w:tc>
        <w:tc>
          <w:tcPr>
            <w:tcW w:w="1089" w:type="dxa"/>
          </w:tcPr>
          <w:p w:rsidR="009978D3" w:rsidRPr="003A193B" w:rsidRDefault="009978D3" w:rsidP="000C1E00">
            <w:pPr>
              <w:pStyle w:val="TableParagraph"/>
              <w:spacing w:before="216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9978D3" w:rsidRPr="003A193B" w:rsidRDefault="009978D3" w:rsidP="000C1E00">
            <w:pPr>
              <w:pStyle w:val="TableParagraph"/>
              <w:spacing w:before="216"/>
              <w:ind w:right="756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978D3" w:rsidRPr="003A193B" w:rsidRDefault="009978D3" w:rsidP="000C1E00">
            <w:pPr>
              <w:pStyle w:val="TableParagraph"/>
              <w:spacing w:before="216"/>
              <w:ind w:right="7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0C1E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978D3" w:rsidRPr="003A193B" w:rsidRDefault="009978D3" w:rsidP="000C1E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9978D3" w:rsidRPr="003A193B" w:rsidRDefault="004B42E0" w:rsidP="000C1E00">
            <w:pPr>
              <w:pStyle w:val="TableParagraph"/>
              <w:ind w:right="93"/>
              <w:jc w:val="center"/>
              <w:rPr>
                <w:sz w:val="20"/>
                <w:szCs w:val="20"/>
              </w:rPr>
            </w:pPr>
            <w:hyperlink r:id="rId46">
              <w:r w:rsidR="009978D3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9978D3" w:rsidRPr="003A193B" w:rsidTr="009978D3">
        <w:trPr>
          <w:trHeight w:val="713"/>
        </w:trPr>
        <w:tc>
          <w:tcPr>
            <w:tcW w:w="782" w:type="dxa"/>
          </w:tcPr>
          <w:p w:rsidR="009978D3" w:rsidRPr="003A193B" w:rsidRDefault="009978D3" w:rsidP="009978D3">
            <w:pPr>
              <w:pStyle w:val="TableParagraph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4393" w:type="dxa"/>
          </w:tcPr>
          <w:p w:rsidR="009978D3" w:rsidRPr="009978D3" w:rsidRDefault="009978D3" w:rsidP="009978D3">
            <w:pPr>
              <w:pStyle w:val="TableParagraph"/>
              <w:spacing w:before="7" w:line="310" w:lineRule="atLeast"/>
              <w:ind w:left="238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</w:t>
            </w:r>
            <w:r w:rsidRPr="009978D3">
              <w:rPr>
                <w:sz w:val="20"/>
                <w:szCs w:val="20"/>
              </w:rPr>
              <w:t xml:space="preserve">контрольной работе </w:t>
            </w:r>
            <w:proofErr w:type="gramStart"/>
            <w:r w:rsidRPr="009978D3">
              <w:rPr>
                <w:sz w:val="20"/>
                <w:szCs w:val="20"/>
              </w:rPr>
              <w:t>по</w:t>
            </w:r>
            <w:proofErr w:type="gramEnd"/>
          </w:p>
          <w:p w:rsidR="009978D3" w:rsidRPr="003A193B" w:rsidRDefault="009978D3" w:rsidP="009978D3">
            <w:pPr>
              <w:pStyle w:val="TableParagraph"/>
              <w:spacing w:before="7" w:line="310" w:lineRule="atLeast"/>
              <w:ind w:left="238" w:right="1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теме «Химические </w:t>
            </w:r>
            <w:r w:rsidRPr="009978D3">
              <w:rPr>
                <w:sz w:val="20"/>
                <w:szCs w:val="20"/>
              </w:rPr>
              <w:t>реакции».</w:t>
            </w:r>
          </w:p>
        </w:tc>
        <w:tc>
          <w:tcPr>
            <w:tcW w:w="1089" w:type="dxa"/>
          </w:tcPr>
          <w:p w:rsidR="009978D3" w:rsidRPr="003A193B" w:rsidRDefault="009978D3" w:rsidP="000C1E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9978D3" w:rsidRPr="003A193B" w:rsidRDefault="00F5248A" w:rsidP="00F5248A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9978D3" w:rsidRPr="003A193B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9978D3" w:rsidRPr="003A193B" w:rsidRDefault="009978D3" w:rsidP="000C1E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9978D3" w:rsidRPr="003A193B" w:rsidRDefault="009978D3" w:rsidP="000C1E00">
            <w:pPr>
              <w:pStyle w:val="TableParagraph"/>
              <w:ind w:right="756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978D3" w:rsidRPr="003A193B" w:rsidRDefault="009978D3" w:rsidP="000C1E00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9978D3" w:rsidRPr="003A193B" w:rsidRDefault="009978D3" w:rsidP="000C1E00">
            <w:pPr>
              <w:pStyle w:val="TableParagraph"/>
              <w:ind w:right="789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0C1E00">
            <w:pPr>
              <w:pStyle w:val="TableParagraph"/>
              <w:spacing w:before="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9978D3" w:rsidRPr="003A193B" w:rsidRDefault="009978D3" w:rsidP="000C1E00">
            <w:pPr>
              <w:pStyle w:val="TableParagraph"/>
              <w:spacing w:before="3"/>
              <w:jc w:val="center"/>
              <w:rPr>
                <w:b/>
                <w:sz w:val="20"/>
                <w:szCs w:val="20"/>
              </w:rPr>
            </w:pPr>
          </w:p>
          <w:p w:rsidR="009978D3" w:rsidRPr="003A193B" w:rsidRDefault="004B42E0" w:rsidP="000C1E00">
            <w:pPr>
              <w:pStyle w:val="TableParagraph"/>
              <w:ind w:right="93"/>
              <w:jc w:val="center"/>
              <w:rPr>
                <w:sz w:val="20"/>
                <w:szCs w:val="20"/>
              </w:rPr>
            </w:pPr>
            <w:hyperlink r:id="rId47">
              <w:r w:rsidR="009978D3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9978D3" w:rsidRPr="003A193B" w:rsidTr="009978D3">
        <w:trPr>
          <w:trHeight w:val="359"/>
        </w:trPr>
        <w:tc>
          <w:tcPr>
            <w:tcW w:w="782" w:type="dxa"/>
          </w:tcPr>
          <w:p w:rsidR="009978D3" w:rsidRPr="003A193B" w:rsidRDefault="009978D3" w:rsidP="009978D3">
            <w:pPr>
              <w:pStyle w:val="TableParagraph"/>
              <w:spacing w:before="35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393" w:type="dxa"/>
          </w:tcPr>
          <w:p w:rsidR="009978D3" w:rsidRPr="009978D3" w:rsidRDefault="009978D3" w:rsidP="009978D3">
            <w:pPr>
              <w:pStyle w:val="TableParagraph"/>
              <w:spacing w:before="35"/>
              <w:ind w:left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</w:t>
            </w:r>
            <w:r w:rsidRPr="009978D3">
              <w:rPr>
                <w:sz w:val="20"/>
                <w:szCs w:val="20"/>
              </w:rPr>
              <w:t>по теме «</w:t>
            </w:r>
            <w:proofErr w:type="gramStart"/>
            <w:r w:rsidRPr="009978D3">
              <w:rPr>
                <w:sz w:val="20"/>
                <w:szCs w:val="20"/>
              </w:rPr>
              <w:t>Химические</w:t>
            </w:r>
            <w:proofErr w:type="gramEnd"/>
          </w:p>
          <w:p w:rsidR="009978D3" w:rsidRPr="003A193B" w:rsidRDefault="009978D3" w:rsidP="009978D3">
            <w:pPr>
              <w:pStyle w:val="TableParagraph"/>
              <w:spacing w:before="35"/>
              <w:ind w:left="238"/>
              <w:rPr>
                <w:sz w:val="20"/>
                <w:szCs w:val="20"/>
              </w:rPr>
            </w:pPr>
            <w:r w:rsidRPr="009978D3">
              <w:rPr>
                <w:sz w:val="20"/>
                <w:szCs w:val="20"/>
              </w:rPr>
              <w:t>реакции».</w:t>
            </w:r>
          </w:p>
        </w:tc>
        <w:tc>
          <w:tcPr>
            <w:tcW w:w="1089" w:type="dxa"/>
          </w:tcPr>
          <w:p w:rsidR="009978D3" w:rsidRPr="003A193B" w:rsidRDefault="00F5248A" w:rsidP="00F5248A">
            <w:pPr>
              <w:pStyle w:val="TableParagraph"/>
              <w:spacing w:before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9978D3" w:rsidRPr="003A193B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9978D3" w:rsidRPr="003A193B" w:rsidRDefault="009978D3" w:rsidP="000C1E00">
            <w:pPr>
              <w:pStyle w:val="TableParagraph"/>
              <w:spacing w:before="35"/>
              <w:ind w:right="7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9978D3" w:rsidRPr="003A193B" w:rsidRDefault="009978D3" w:rsidP="000C1E00">
            <w:pPr>
              <w:pStyle w:val="TableParagraph"/>
              <w:spacing w:before="35"/>
              <w:ind w:right="789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0C1E00">
            <w:pPr>
              <w:pStyle w:val="TableParagraph"/>
              <w:spacing w:before="53"/>
              <w:ind w:right="9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978D3" w:rsidRPr="003A193B" w:rsidRDefault="004B42E0" w:rsidP="000C1E00">
            <w:pPr>
              <w:pStyle w:val="TableParagraph"/>
              <w:spacing w:before="53"/>
              <w:ind w:right="93"/>
              <w:jc w:val="center"/>
              <w:rPr>
                <w:sz w:val="20"/>
                <w:szCs w:val="20"/>
              </w:rPr>
            </w:pPr>
            <w:hyperlink r:id="rId48">
              <w:r w:rsidR="009978D3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9978D3" w:rsidRPr="003A193B" w:rsidTr="009978D3">
        <w:trPr>
          <w:trHeight w:val="364"/>
        </w:trPr>
        <w:tc>
          <w:tcPr>
            <w:tcW w:w="782" w:type="dxa"/>
          </w:tcPr>
          <w:p w:rsidR="009978D3" w:rsidRPr="003A193B" w:rsidRDefault="009978D3" w:rsidP="009978D3">
            <w:pPr>
              <w:pStyle w:val="TableParagraph"/>
              <w:spacing w:before="40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4393" w:type="dxa"/>
          </w:tcPr>
          <w:p w:rsidR="009978D3" w:rsidRPr="009978D3" w:rsidRDefault="00D60477" w:rsidP="00D60477">
            <w:pPr>
              <w:pStyle w:val="TableParagraph"/>
              <w:spacing w:before="40"/>
              <w:ind w:left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контрольной </w:t>
            </w:r>
            <w:r w:rsidR="009978D3" w:rsidRPr="009978D3">
              <w:rPr>
                <w:sz w:val="20"/>
                <w:szCs w:val="20"/>
              </w:rPr>
              <w:t>работы по теме</w:t>
            </w:r>
          </w:p>
          <w:p w:rsidR="009978D3" w:rsidRPr="003A193B" w:rsidRDefault="009978D3" w:rsidP="009978D3">
            <w:pPr>
              <w:pStyle w:val="TableParagraph"/>
              <w:spacing w:before="40"/>
              <w:ind w:left="238"/>
              <w:rPr>
                <w:sz w:val="20"/>
                <w:szCs w:val="20"/>
              </w:rPr>
            </w:pPr>
            <w:r w:rsidRPr="009978D3">
              <w:rPr>
                <w:sz w:val="20"/>
                <w:szCs w:val="20"/>
              </w:rPr>
              <w:t>«Химические реакции».</w:t>
            </w:r>
          </w:p>
        </w:tc>
        <w:tc>
          <w:tcPr>
            <w:tcW w:w="1089" w:type="dxa"/>
          </w:tcPr>
          <w:p w:rsidR="009978D3" w:rsidRPr="003A193B" w:rsidRDefault="00F5248A" w:rsidP="00F5248A">
            <w:pPr>
              <w:pStyle w:val="TableParagrap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9978D3" w:rsidRPr="003A193B"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9978D3" w:rsidRPr="003A193B" w:rsidRDefault="009978D3" w:rsidP="000C1E00">
            <w:pPr>
              <w:pStyle w:val="TableParagraph"/>
              <w:spacing w:before="40"/>
              <w:ind w:right="756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978D3" w:rsidRPr="003A193B" w:rsidRDefault="009978D3" w:rsidP="000C1E00">
            <w:pPr>
              <w:pStyle w:val="TableParagraph"/>
              <w:spacing w:before="40"/>
              <w:ind w:right="789"/>
              <w:jc w:val="center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0C1E00">
            <w:pPr>
              <w:pStyle w:val="TableParagraph"/>
              <w:spacing w:before="59"/>
              <w:ind w:right="9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978D3" w:rsidRPr="003A193B" w:rsidRDefault="004B42E0" w:rsidP="000C1E00">
            <w:pPr>
              <w:pStyle w:val="TableParagraph"/>
              <w:spacing w:before="59"/>
              <w:ind w:right="93"/>
              <w:jc w:val="center"/>
              <w:rPr>
                <w:sz w:val="20"/>
                <w:szCs w:val="20"/>
              </w:rPr>
            </w:pPr>
            <w:hyperlink r:id="rId49">
              <w:r w:rsidR="009978D3" w:rsidRPr="003A193B">
                <w:rPr>
                  <w:color w:val="0000FF"/>
                  <w:sz w:val="20"/>
                  <w:szCs w:val="20"/>
                  <w:u w:val="single" w:color="0000FF"/>
                </w:rPr>
                <w:t>https://lesson.edu.ru/04/10</w:t>
              </w:r>
            </w:hyperlink>
          </w:p>
        </w:tc>
      </w:tr>
      <w:tr w:rsidR="00D60477" w:rsidRPr="00D60477" w:rsidTr="005D22B1">
        <w:trPr>
          <w:trHeight w:val="364"/>
        </w:trPr>
        <w:tc>
          <w:tcPr>
            <w:tcW w:w="14485" w:type="dxa"/>
            <w:gridSpan w:val="8"/>
          </w:tcPr>
          <w:p w:rsidR="00D60477" w:rsidRPr="00D60477" w:rsidRDefault="00D60477" w:rsidP="00D60477">
            <w:pPr>
              <w:pStyle w:val="TableParagraph"/>
              <w:spacing w:before="59"/>
              <w:ind w:right="93"/>
              <w:jc w:val="center"/>
              <w:rPr>
                <w:b/>
              </w:rPr>
            </w:pPr>
            <w:r w:rsidRPr="00D60477">
              <w:rPr>
                <w:b/>
              </w:rPr>
              <w:t>Глава 3. Вещества и их свойства (15 часов).</w:t>
            </w:r>
          </w:p>
        </w:tc>
      </w:tr>
      <w:tr w:rsidR="009978D3" w:rsidRPr="003A193B" w:rsidTr="009978D3">
        <w:trPr>
          <w:trHeight w:val="364"/>
        </w:trPr>
        <w:tc>
          <w:tcPr>
            <w:tcW w:w="782" w:type="dxa"/>
          </w:tcPr>
          <w:p w:rsidR="009978D3" w:rsidRDefault="00D60477" w:rsidP="009978D3">
            <w:pPr>
              <w:pStyle w:val="TableParagraph"/>
              <w:spacing w:before="40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4393" w:type="dxa"/>
          </w:tcPr>
          <w:p w:rsidR="00D60477" w:rsidRPr="00D60477" w:rsidRDefault="00D60477" w:rsidP="00D60477">
            <w:pPr>
              <w:pStyle w:val="TableParagraph"/>
              <w:spacing w:before="40"/>
              <w:ind w:left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Положение металлов  </w:t>
            </w:r>
            <w:r w:rsidRPr="00D60477">
              <w:rPr>
                <w:sz w:val="20"/>
                <w:szCs w:val="20"/>
              </w:rPr>
              <w:t>ПСХЭ Д.И. Менделеева,</w:t>
            </w:r>
          </w:p>
          <w:p w:rsidR="00D60477" w:rsidRPr="00D60477" w:rsidRDefault="00D60477" w:rsidP="00D60477">
            <w:pPr>
              <w:pStyle w:val="TableParagraph"/>
              <w:spacing w:before="40"/>
              <w:ind w:left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строения их атомов. </w:t>
            </w:r>
            <w:r w:rsidRPr="00D60477">
              <w:rPr>
                <w:sz w:val="20"/>
                <w:szCs w:val="20"/>
              </w:rPr>
              <w:t>Физические свойства</w:t>
            </w:r>
          </w:p>
          <w:p w:rsidR="009978D3" w:rsidRPr="003A193B" w:rsidRDefault="00D60477" w:rsidP="00D60477">
            <w:pPr>
              <w:pStyle w:val="TableParagraph"/>
              <w:spacing w:before="40"/>
              <w:ind w:left="238"/>
              <w:rPr>
                <w:sz w:val="20"/>
                <w:szCs w:val="20"/>
              </w:rPr>
            </w:pPr>
            <w:r w:rsidRPr="00D60477">
              <w:rPr>
                <w:sz w:val="20"/>
                <w:szCs w:val="20"/>
              </w:rPr>
              <w:t>металлов.</w:t>
            </w:r>
          </w:p>
        </w:tc>
        <w:tc>
          <w:tcPr>
            <w:tcW w:w="1089" w:type="dxa"/>
          </w:tcPr>
          <w:p w:rsidR="009978D3" w:rsidRPr="003A193B" w:rsidRDefault="00F5248A" w:rsidP="00F5248A">
            <w:pPr>
              <w:pStyle w:val="TableParagraph"/>
              <w:spacing w:before="40"/>
              <w:ind w:left="5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9978D3" w:rsidRPr="003A193B" w:rsidRDefault="009978D3" w:rsidP="009978D3">
            <w:pPr>
              <w:pStyle w:val="TableParagraph"/>
              <w:spacing w:before="40"/>
              <w:ind w:right="756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spacing w:before="40"/>
              <w:ind w:right="789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spacing w:before="59"/>
              <w:ind w:right="93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978D3" w:rsidRDefault="000C1E00" w:rsidP="00F5248A">
            <w:pPr>
              <w:pStyle w:val="TableParagraph"/>
              <w:spacing w:before="59"/>
              <w:ind w:right="93"/>
              <w:jc w:val="center"/>
            </w:pPr>
            <w:r w:rsidRPr="000C1E00">
              <w:t>https://lesson.edu.ru/04/10</w:t>
            </w:r>
          </w:p>
        </w:tc>
      </w:tr>
      <w:tr w:rsidR="009978D3" w:rsidRPr="003A193B" w:rsidTr="009978D3">
        <w:trPr>
          <w:trHeight w:val="364"/>
        </w:trPr>
        <w:tc>
          <w:tcPr>
            <w:tcW w:w="782" w:type="dxa"/>
          </w:tcPr>
          <w:p w:rsidR="009978D3" w:rsidRDefault="00D60477" w:rsidP="009978D3">
            <w:pPr>
              <w:pStyle w:val="TableParagraph"/>
              <w:spacing w:before="40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393" w:type="dxa"/>
          </w:tcPr>
          <w:p w:rsidR="00D60477" w:rsidRPr="00D60477" w:rsidRDefault="00D60477" w:rsidP="00D60477">
            <w:pPr>
              <w:pStyle w:val="TableParagraph"/>
              <w:spacing w:before="40"/>
              <w:ind w:left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Химические свойства </w:t>
            </w:r>
            <w:r w:rsidRPr="00D60477">
              <w:rPr>
                <w:sz w:val="20"/>
                <w:szCs w:val="20"/>
              </w:rPr>
              <w:t>металлов как</w:t>
            </w:r>
          </w:p>
          <w:p w:rsidR="009978D3" w:rsidRPr="003A193B" w:rsidRDefault="00D60477" w:rsidP="00D60477">
            <w:pPr>
              <w:pStyle w:val="TableParagraph"/>
              <w:spacing w:before="40"/>
              <w:ind w:left="238"/>
              <w:rPr>
                <w:sz w:val="20"/>
                <w:szCs w:val="20"/>
              </w:rPr>
            </w:pPr>
            <w:r w:rsidRPr="00D60477">
              <w:rPr>
                <w:sz w:val="20"/>
                <w:szCs w:val="20"/>
              </w:rPr>
              <w:t>восстановителей</w:t>
            </w:r>
          </w:p>
        </w:tc>
        <w:tc>
          <w:tcPr>
            <w:tcW w:w="1089" w:type="dxa"/>
          </w:tcPr>
          <w:p w:rsidR="009978D3" w:rsidRPr="003A193B" w:rsidRDefault="00F5248A" w:rsidP="009978D3">
            <w:pPr>
              <w:pStyle w:val="TableParagraph"/>
              <w:spacing w:before="40"/>
              <w:ind w:left="5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9978D3" w:rsidRPr="003A193B" w:rsidRDefault="009978D3" w:rsidP="009978D3">
            <w:pPr>
              <w:pStyle w:val="TableParagraph"/>
              <w:spacing w:before="40"/>
              <w:ind w:right="756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spacing w:before="40"/>
              <w:ind w:right="789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spacing w:before="59"/>
              <w:ind w:right="93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978D3" w:rsidRDefault="000C1E00" w:rsidP="00F5248A">
            <w:pPr>
              <w:pStyle w:val="TableParagraph"/>
              <w:spacing w:before="59"/>
              <w:ind w:right="93"/>
              <w:jc w:val="center"/>
            </w:pPr>
            <w:r w:rsidRPr="000C1E00">
              <w:t>https://lesson.edu.ru/04/10</w:t>
            </w:r>
          </w:p>
        </w:tc>
      </w:tr>
      <w:tr w:rsidR="009978D3" w:rsidRPr="003A193B" w:rsidTr="009978D3">
        <w:trPr>
          <w:trHeight w:val="364"/>
        </w:trPr>
        <w:tc>
          <w:tcPr>
            <w:tcW w:w="782" w:type="dxa"/>
          </w:tcPr>
          <w:p w:rsidR="009978D3" w:rsidRDefault="00D60477" w:rsidP="009978D3">
            <w:pPr>
              <w:pStyle w:val="TableParagraph"/>
              <w:spacing w:before="40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393" w:type="dxa"/>
          </w:tcPr>
          <w:p w:rsidR="009978D3" w:rsidRPr="003A193B" w:rsidRDefault="00D60477" w:rsidP="009978D3">
            <w:pPr>
              <w:pStyle w:val="TableParagraph"/>
              <w:spacing w:before="40"/>
              <w:ind w:left="238"/>
              <w:rPr>
                <w:sz w:val="20"/>
                <w:szCs w:val="20"/>
              </w:rPr>
            </w:pPr>
            <w:r w:rsidRPr="00D60477">
              <w:rPr>
                <w:sz w:val="20"/>
                <w:szCs w:val="20"/>
              </w:rPr>
              <w:t>Коррозия металлов</w:t>
            </w:r>
          </w:p>
        </w:tc>
        <w:tc>
          <w:tcPr>
            <w:tcW w:w="1089" w:type="dxa"/>
          </w:tcPr>
          <w:p w:rsidR="009978D3" w:rsidRPr="003A193B" w:rsidRDefault="00F5248A" w:rsidP="009978D3">
            <w:pPr>
              <w:pStyle w:val="TableParagraph"/>
              <w:spacing w:before="40"/>
              <w:ind w:left="5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9978D3" w:rsidRPr="003A193B" w:rsidRDefault="009978D3" w:rsidP="009978D3">
            <w:pPr>
              <w:pStyle w:val="TableParagraph"/>
              <w:spacing w:before="40"/>
              <w:ind w:right="756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spacing w:before="40"/>
              <w:ind w:right="789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spacing w:before="59"/>
              <w:ind w:right="93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978D3" w:rsidRDefault="000C1E00" w:rsidP="00F5248A">
            <w:pPr>
              <w:pStyle w:val="TableParagraph"/>
              <w:spacing w:before="59"/>
              <w:ind w:right="93"/>
              <w:jc w:val="center"/>
            </w:pPr>
            <w:r w:rsidRPr="000C1E00">
              <w:t>https://lesson.edu.ru/04/10</w:t>
            </w:r>
          </w:p>
        </w:tc>
      </w:tr>
      <w:tr w:rsidR="009978D3" w:rsidRPr="003A193B" w:rsidTr="009978D3">
        <w:trPr>
          <w:trHeight w:val="364"/>
        </w:trPr>
        <w:tc>
          <w:tcPr>
            <w:tcW w:w="782" w:type="dxa"/>
          </w:tcPr>
          <w:p w:rsidR="009978D3" w:rsidRDefault="00D60477" w:rsidP="009978D3">
            <w:pPr>
              <w:pStyle w:val="TableParagraph"/>
              <w:spacing w:before="40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4393" w:type="dxa"/>
          </w:tcPr>
          <w:p w:rsidR="00D60477" w:rsidRPr="00D60477" w:rsidRDefault="00D60477" w:rsidP="00D60477">
            <w:pPr>
              <w:pStyle w:val="TableParagraph"/>
              <w:spacing w:before="40"/>
              <w:ind w:left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Положение неметаллов в ПСХЭ Д.И. Менделеева, </w:t>
            </w:r>
            <w:r w:rsidRPr="00D60477">
              <w:rPr>
                <w:sz w:val="20"/>
                <w:szCs w:val="20"/>
              </w:rPr>
              <w:t>строения их атомов.</w:t>
            </w:r>
          </w:p>
          <w:p w:rsidR="009978D3" w:rsidRPr="003A193B" w:rsidRDefault="00D60477" w:rsidP="00D60477">
            <w:pPr>
              <w:pStyle w:val="TableParagraph"/>
              <w:spacing w:before="40"/>
              <w:ind w:left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свойства </w:t>
            </w:r>
            <w:r w:rsidRPr="00D60477">
              <w:rPr>
                <w:sz w:val="20"/>
                <w:szCs w:val="20"/>
              </w:rPr>
              <w:t>неметаллов</w:t>
            </w:r>
          </w:p>
        </w:tc>
        <w:tc>
          <w:tcPr>
            <w:tcW w:w="1089" w:type="dxa"/>
          </w:tcPr>
          <w:p w:rsidR="009978D3" w:rsidRPr="003A193B" w:rsidRDefault="00F5248A" w:rsidP="009978D3">
            <w:pPr>
              <w:pStyle w:val="TableParagraph"/>
              <w:spacing w:before="40"/>
              <w:ind w:left="5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9978D3" w:rsidRPr="003A193B" w:rsidRDefault="009978D3" w:rsidP="009978D3">
            <w:pPr>
              <w:pStyle w:val="TableParagraph"/>
              <w:spacing w:before="40"/>
              <w:ind w:right="756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spacing w:before="40"/>
              <w:ind w:right="789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spacing w:before="59"/>
              <w:ind w:right="93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978D3" w:rsidRDefault="000C1E00" w:rsidP="00F5248A">
            <w:pPr>
              <w:pStyle w:val="TableParagraph"/>
              <w:spacing w:before="59"/>
              <w:ind w:right="93"/>
              <w:jc w:val="center"/>
            </w:pPr>
            <w:r w:rsidRPr="000C1E00">
              <w:t>https://lesson.edu.ru/04/10</w:t>
            </w:r>
          </w:p>
        </w:tc>
      </w:tr>
      <w:tr w:rsidR="009978D3" w:rsidRPr="003A193B" w:rsidTr="009978D3">
        <w:trPr>
          <w:trHeight w:val="364"/>
        </w:trPr>
        <w:tc>
          <w:tcPr>
            <w:tcW w:w="782" w:type="dxa"/>
          </w:tcPr>
          <w:p w:rsidR="009978D3" w:rsidRDefault="00D60477" w:rsidP="009978D3">
            <w:pPr>
              <w:pStyle w:val="TableParagraph"/>
              <w:spacing w:before="40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393" w:type="dxa"/>
          </w:tcPr>
          <w:p w:rsidR="00D60477" w:rsidRPr="00D60477" w:rsidRDefault="00D60477" w:rsidP="00D60477">
            <w:pPr>
              <w:pStyle w:val="TableParagraph"/>
              <w:spacing w:before="40"/>
              <w:ind w:left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Химические свойства </w:t>
            </w:r>
            <w:r w:rsidRPr="00D60477">
              <w:rPr>
                <w:sz w:val="20"/>
                <w:szCs w:val="20"/>
              </w:rPr>
              <w:t>неметаллов как</w:t>
            </w:r>
          </w:p>
          <w:p w:rsidR="009978D3" w:rsidRPr="003A193B" w:rsidRDefault="00D60477" w:rsidP="00D60477">
            <w:pPr>
              <w:pStyle w:val="TableParagraph"/>
              <w:spacing w:before="40"/>
              <w:ind w:left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окислителей и </w:t>
            </w:r>
            <w:r w:rsidRPr="00D60477">
              <w:rPr>
                <w:sz w:val="20"/>
                <w:szCs w:val="20"/>
              </w:rPr>
              <w:t>восстановителей</w:t>
            </w:r>
          </w:p>
        </w:tc>
        <w:tc>
          <w:tcPr>
            <w:tcW w:w="1089" w:type="dxa"/>
          </w:tcPr>
          <w:p w:rsidR="009978D3" w:rsidRPr="003A193B" w:rsidRDefault="00F5248A" w:rsidP="009978D3">
            <w:pPr>
              <w:pStyle w:val="TableParagraph"/>
              <w:spacing w:before="40"/>
              <w:ind w:left="5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9978D3" w:rsidRPr="003A193B" w:rsidRDefault="009978D3" w:rsidP="009978D3">
            <w:pPr>
              <w:pStyle w:val="TableParagraph"/>
              <w:spacing w:before="40"/>
              <w:ind w:right="756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spacing w:before="40"/>
              <w:ind w:right="789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spacing w:before="59"/>
              <w:ind w:right="93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978D3" w:rsidRDefault="000C1E00" w:rsidP="00F5248A">
            <w:pPr>
              <w:pStyle w:val="TableParagraph"/>
              <w:spacing w:before="59"/>
              <w:ind w:right="93"/>
              <w:jc w:val="center"/>
            </w:pPr>
            <w:r w:rsidRPr="000C1E00">
              <w:t>https://lesson.edu.ru/04/10</w:t>
            </w:r>
          </w:p>
        </w:tc>
      </w:tr>
      <w:tr w:rsidR="009978D3" w:rsidRPr="003A193B" w:rsidTr="009978D3">
        <w:trPr>
          <w:trHeight w:val="364"/>
        </w:trPr>
        <w:tc>
          <w:tcPr>
            <w:tcW w:w="782" w:type="dxa"/>
          </w:tcPr>
          <w:p w:rsidR="009978D3" w:rsidRDefault="00D60477" w:rsidP="009978D3">
            <w:pPr>
              <w:pStyle w:val="TableParagraph"/>
              <w:spacing w:before="40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4393" w:type="dxa"/>
          </w:tcPr>
          <w:p w:rsidR="009978D3" w:rsidRPr="003A193B" w:rsidRDefault="00D60477" w:rsidP="00D60477">
            <w:pPr>
              <w:pStyle w:val="TableParagraph"/>
              <w:spacing w:before="40"/>
              <w:ind w:left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Кислоты </w:t>
            </w:r>
            <w:r w:rsidRPr="00D60477">
              <w:rPr>
                <w:sz w:val="20"/>
                <w:szCs w:val="20"/>
              </w:rPr>
              <w:t>неорганические</w:t>
            </w:r>
          </w:p>
        </w:tc>
        <w:tc>
          <w:tcPr>
            <w:tcW w:w="1089" w:type="dxa"/>
          </w:tcPr>
          <w:p w:rsidR="009978D3" w:rsidRPr="003A193B" w:rsidRDefault="00F5248A" w:rsidP="009978D3">
            <w:pPr>
              <w:pStyle w:val="TableParagraph"/>
              <w:spacing w:before="40"/>
              <w:ind w:left="5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9978D3" w:rsidRPr="003A193B" w:rsidRDefault="009978D3" w:rsidP="009978D3">
            <w:pPr>
              <w:pStyle w:val="TableParagraph"/>
              <w:spacing w:before="40"/>
              <w:ind w:right="756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spacing w:before="40"/>
              <w:ind w:right="789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spacing w:before="59"/>
              <w:ind w:right="93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978D3" w:rsidRDefault="000C1E00" w:rsidP="00F5248A">
            <w:pPr>
              <w:pStyle w:val="TableParagraph"/>
              <w:spacing w:before="59"/>
              <w:ind w:right="93"/>
              <w:jc w:val="center"/>
            </w:pPr>
            <w:r w:rsidRPr="000C1E00">
              <w:t>https://lesson.edu.ru/04/10</w:t>
            </w:r>
          </w:p>
        </w:tc>
      </w:tr>
      <w:tr w:rsidR="009978D3" w:rsidRPr="003A193B" w:rsidTr="009978D3">
        <w:trPr>
          <w:trHeight w:val="364"/>
        </w:trPr>
        <w:tc>
          <w:tcPr>
            <w:tcW w:w="782" w:type="dxa"/>
          </w:tcPr>
          <w:p w:rsidR="009978D3" w:rsidRDefault="00D60477" w:rsidP="009978D3">
            <w:pPr>
              <w:pStyle w:val="TableParagraph"/>
              <w:spacing w:before="40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393" w:type="dxa"/>
          </w:tcPr>
          <w:p w:rsidR="009978D3" w:rsidRPr="003A193B" w:rsidRDefault="00D60477" w:rsidP="00D60477">
            <w:pPr>
              <w:pStyle w:val="TableParagraph"/>
              <w:spacing w:before="40"/>
              <w:ind w:left="238"/>
              <w:rPr>
                <w:sz w:val="20"/>
                <w:szCs w:val="20"/>
              </w:rPr>
            </w:pPr>
            <w:r w:rsidRPr="00D60477">
              <w:rPr>
                <w:sz w:val="20"/>
                <w:szCs w:val="20"/>
              </w:rPr>
              <w:t>Кислоты</w:t>
            </w:r>
            <w:r>
              <w:rPr>
                <w:sz w:val="20"/>
                <w:szCs w:val="20"/>
              </w:rPr>
              <w:t xml:space="preserve"> </w:t>
            </w:r>
            <w:r w:rsidRPr="00D60477">
              <w:rPr>
                <w:sz w:val="20"/>
                <w:szCs w:val="20"/>
              </w:rPr>
              <w:t>органические</w:t>
            </w:r>
          </w:p>
        </w:tc>
        <w:tc>
          <w:tcPr>
            <w:tcW w:w="1089" w:type="dxa"/>
          </w:tcPr>
          <w:p w:rsidR="009978D3" w:rsidRPr="003A193B" w:rsidRDefault="00F5248A" w:rsidP="009978D3">
            <w:pPr>
              <w:pStyle w:val="TableParagraph"/>
              <w:spacing w:before="40"/>
              <w:ind w:left="5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9978D3" w:rsidRPr="003A193B" w:rsidRDefault="009978D3" w:rsidP="009978D3">
            <w:pPr>
              <w:pStyle w:val="TableParagraph"/>
              <w:spacing w:before="40"/>
              <w:ind w:right="756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spacing w:before="40"/>
              <w:ind w:right="789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spacing w:before="59"/>
              <w:ind w:right="93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978D3" w:rsidRDefault="000C1E00" w:rsidP="00F5248A">
            <w:pPr>
              <w:pStyle w:val="TableParagraph"/>
              <w:spacing w:before="59"/>
              <w:ind w:right="93"/>
              <w:jc w:val="center"/>
            </w:pPr>
            <w:r w:rsidRPr="000C1E00">
              <w:t>https://lesson.edu.ru/04/10</w:t>
            </w:r>
          </w:p>
        </w:tc>
      </w:tr>
      <w:tr w:rsidR="009978D3" w:rsidRPr="003A193B" w:rsidTr="009978D3">
        <w:trPr>
          <w:trHeight w:val="364"/>
        </w:trPr>
        <w:tc>
          <w:tcPr>
            <w:tcW w:w="782" w:type="dxa"/>
          </w:tcPr>
          <w:p w:rsidR="009978D3" w:rsidRDefault="00D60477" w:rsidP="009978D3">
            <w:pPr>
              <w:pStyle w:val="TableParagraph"/>
              <w:spacing w:before="40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4393" w:type="dxa"/>
          </w:tcPr>
          <w:p w:rsidR="009978D3" w:rsidRPr="003A193B" w:rsidRDefault="00D60477" w:rsidP="00D60477">
            <w:pPr>
              <w:pStyle w:val="TableParagrap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Основания </w:t>
            </w:r>
            <w:r w:rsidRPr="00D60477">
              <w:rPr>
                <w:sz w:val="20"/>
                <w:szCs w:val="20"/>
              </w:rPr>
              <w:t>неорганические</w:t>
            </w:r>
          </w:p>
        </w:tc>
        <w:tc>
          <w:tcPr>
            <w:tcW w:w="1089" w:type="dxa"/>
          </w:tcPr>
          <w:p w:rsidR="009978D3" w:rsidRPr="003A193B" w:rsidRDefault="00F5248A" w:rsidP="009978D3">
            <w:pPr>
              <w:pStyle w:val="TableParagraph"/>
              <w:spacing w:before="40"/>
              <w:ind w:left="5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9978D3" w:rsidRPr="003A193B" w:rsidRDefault="009978D3" w:rsidP="009978D3">
            <w:pPr>
              <w:pStyle w:val="TableParagraph"/>
              <w:spacing w:before="40"/>
              <w:ind w:right="756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spacing w:before="40"/>
              <w:ind w:right="789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spacing w:before="59"/>
              <w:ind w:right="93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978D3" w:rsidRDefault="000C1E00" w:rsidP="00F5248A">
            <w:pPr>
              <w:pStyle w:val="TableParagraph"/>
              <w:spacing w:before="59"/>
              <w:ind w:right="93"/>
              <w:jc w:val="center"/>
            </w:pPr>
            <w:r w:rsidRPr="000C1E00">
              <w:t>https://lesson.edu.ru/04/10</w:t>
            </w:r>
          </w:p>
        </w:tc>
      </w:tr>
      <w:tr w:rsidR="009978D3" w:rsidRPr="003A193B" w:rsidTr="009978D3">
        <w:trPr>
          <w:trHeight w:val="364"/>
        </w:trPr>
        <w:tc>
          <w:tcPr>
            <w:tcW w:w="782" w:type="dxa"/>
          </w:tcPr>
          <w:p w:rsidR="009978D3" w:rsidRDefault="00D60477" w:rsidP="009978D3">
            <w:pPr>
              <w:pStyle w:val="TableParagraph"/>
              <w:spacing w:before="40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393" w:type="dxa"/>
          </w:tcPr>
          <w:p w:rsidR="009978D3" w:rsidRPr="003A193B" w:rsidRDefault="00D60477" w:rsidP="00D60477">
            <w:pPr>
              <w:pStyle w:val="TableParagrap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Основания </w:t>
            </w:r>
            <w:r w:rsidRPr="00D60477">
              <w:rPr>
                <w:sz w:val="20"/>
                <w:szCs w:val="20"/>
              </w:rPr>
              <w:t>органические</w:t>
            </w:r>
          </w:p>
        </w:tc>
        <w:tc>
          <w:tcPr>
            <w:tcW w:w="1089" w:type="dxa"/>
          </w:tcPr>
          <w:p w:rsidR="009978D3" w:rsidRPr="003A193B" w:rsidRDefault="00F5248A" w:rsidP="009978D3">
            <w:pPr>
              <w:pStyle w:val="TableParagraph"/>
              <w:spacing w:before="40"/>
              <w:ind w:left="5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9978D3" w:rsidRPr="003A193B" w:rsidRDefault="009978D3" w:rsidP="009978D3">
            <w:pPr>
              <w:pStyle w:val="TableParagraph"/>
              <w:spacing w:before="40"/>
              <w:ind w:right="756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spacing w:before="40"/>
              <w:ind w:right="789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spacing w:before="59"/>
              <w:ind w:right="93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978D3" w:rsidRDefault="000C1E00" w:rsidP="00F5248A">
            <w:pPr>
              <w:pStyle w:val="TableParagraph"/>
              <w:spacing w:before="59"/>
              <w:ind w:right="93"/>
              <w:jc w:val="center"/>
            </w:pPr>
            <w:r w:rsidRPr="000C1E00">
              <w:t>https://lesson.edu.ru/04/10</w:t>
            </w:r>
          </w:p>
        </w:tc>
      </w:tr>
      <w:tr w:rsidR="009978D3" w:rsidRPr="003A193B" w:rsidTr="009978D3">
        <w:trPr>
          <w:trHeight w:val="364"/>
        </w:trPr>
        <w:tc>
          <w:tcPr>
            <w:tcW w:w="782" w:type="dxa"/>
          </w:tcPr>
          <w:p w:rsidR="009978D3" w:rsidRDefault="00D60477" w:rsidP="009978D3">
            <w:pPr>
              <w:pStyle w:val="TableParagraph"/>
              <w:spacing w:before="40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4393" w:type="dxa"/>
          </w:tcPr>
          <w:p w:rsidR="009978D3" w:rsidRPr="003A193B" w:rsidRDefault="00D60477" w:rsidP="00F5248A">
            <w:pPr>
              <w:pStyle w:val="TableParagrap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Соли. Классификация </w:t>
            </w:r>
            <w:r w:rsidRPr="00D60477">
              <w:rPr>
                <w:sz w:val="20"/>
                <w:szCs w:val="20"/>
              </w:rPr>
              <w:t>солей</w:t>
            </w:r>
          </w:p>
        </w:tc>
        <w:tc>
          <w:tcPr>
            <w:tcW w:w="1089" w:type="dxa"/>
          </w:tcPr>
          <w:p w:rsidR="009978D3" w:rsidRPr="003A193B" w:rsidRDefault="00F5248A" w:rsidP="009978D3">
            <w:pPr>
              <w:pStyle w:val="TableParagraph"/>
              <w:spacing w:before="40"/>
              <w:ind w:left="5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9978D3" w:rsidRPr="003A193B" w:rsidRDefault="009978D3" w:rsidP="009978D3">
            <w:pPr>
              <w:pStyle w:val="TableParagraph"/>
              <w:spacing w:before="40"/>
              <w:ind w:right="756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spacing w:before="40"/>
              <w:ind w:right="789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spacing w:before="59"/>
              <w:ind w:right="93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978D3" w:rsidRDefault="000C1E00" w:rsidP="00F5248A">
            <w:pPr>
              <w:pStyle w:val="TableParagraph"/>
              <w:spacing w:before="59"/>
              <w:ind w:right="93"/>
              <w:jc w:val="center"/>
            </w:pPr>
            <w:r w:rsidRPr="000C1E00">
              <w:t>https://lesson.edu.ru/04/10</w:t>
            </w:r>
          </w:p>
        </w:tc>
      </w:tr>
      <w:tr w:rsidR="009978D3" w:rsidRPr="003A193B" w:rsidTr="009978D3">
        <w:trPr>
          <w:trHeight w:val="364"/>
        </w:trPr>
        <w:tc>
          <w:tcPr>
            <w:tcW w:w="782" w:type="dxa"/>
          </w:tcPr>
          <w:p w:rsidR="009978D3" w:rsidRDefault="00D60477" w:rsidP="009978D3">
            <w:pPr>
              <w:pStyle w:val="TableParagraph"/>
              <w:spacing w:before="40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4393" w:type="dxa"/>
          </w:tcPr>
          <w:p w:rsidR="009978D3" w:rsidRPr="003A193B" w:rsidRDefault="00D60477" w:rsidP="00F5248A">
            <w:pPr>
              <w:pStyle w:val="TableParagrap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Химические свойства </w:t>
            </w:r>
            <w:r w:rsidRPr="00D60477">
              <w:rPr>
                <w:sz w:val="20"/>
                <w:szCs w:val="20"/>
              </w:rPr>
              <w:t>солей</w:t>
            </w:r>
          </w:p>
        </w:tc>
        <w:tc>
          <w:tcPr>
            <w:tcW w:w="1089" w:type="dxa"/>
          </w:tcPr>
          <w:p w:rsidR="009978D3" w:rsidRPr="003A193B" w:rsidRDefault="00F5248A" w:rsidP="009978D3">
            <w:pPr>
              <w:pStyle w:val="TableParagraph"/>
              <w:spacing w:before="40"/>
              <w:ind w:left="5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9978D3" w:rsidRPr="003A193B" w:rsidRDefault="009978D3" w:rsidP="009978D3">
            <w:pPr>
              <w:pStyle w:val="TableParagraph"/>
              <w:spacing w:before="40"/>
              <w:ind w:right="756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spacing w:before="40"/>
              <w:ind w:right="789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spacing w:before="59"/>
              <w:ind w:right="93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978D3" w:rsidRDefault="000C1E00" w:rsidP="00F5248A">
            <w:pPr>
              <w:pStyle w:val="TableParagraph"/>
              <w:spacing w:before="59"/>
              <w:ind w:right="93"/>
              <w:jc w:val="center"/>
            </w:pPr>
            <w:r w:rsidRPr="000C1E00">
              <w:t>https://lesson.edu.ru/04/10</w:t>
            </w:r>
          </w:p>
        </w:tc>
      </w:tr>
      <w:tr w:rsidR="009978D3" w:rsidRPr="003A193B" w:rsidTr="009978D3">
        <w:trPr>
          <w:trHeight w:val="364"/>
        </w:trPr>
        <w:tc>
          <w:tcPr>
            <w:tcW w:w="782" w:type="dxa"/>
          </w:tcPr>
          <w:p w:rsidR="009978D3" w:rsidRDefault="00D60477" w:rsidP="009978D3">
            <w:pPr>
              <w:pStyle w:val="TableParagraph"/>
              <w:spacing w:before="40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393" w:type="dxa"/>
          </w:tcPr>
          <w:p w:rsidR="009978D3" w:rsidRPr="003A193B" w:rsidRDefault="00D60477" w:rsidP="00D60477">
            <w:pPr>
              <w:pStyle w:val="TableParagrap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Генетическая связь между классами неорганических и </w:t>
            </w:r>
            <w:r w:rsidRPr="00D60477">
              <w:rPr>
                <w:sz w:val="20"/>
                <w:szCs w:val="20"/>
              </w:rPr>
              <w:t>органических соединений</w:t>
            </w:r>
          </w:p>
        </w:tc>
        <w:tc>
          <w:tcPr>
            <w:tcW w:w="1089" w:type="dxa"/>
          </w:tcPr>
          <w:p w:rsidR="009978D3" w:rsidRPr="003A193B" w:rsidRDefault="00F5248A" w:rsidP="009978D3">
            <w:pPr>
              <w:pStyle w:val="TableParagraph"/>
              <w:spacing w:before="40"/>
              <w:ind w:left="5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9978D3" w:rsidRPr="003A193B" w:rsidRDefault="009978D3" w:rsidP="009978D3">
            <w:pPr>
              <w:pStyle w:val="TableParagraph"/>
              <w:spacing w:before="40"/>
              <w:ind w:right="756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spacing w:before="40"/>
              <w:ind w:right="789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spacing w:before="59"/>
              <w:ind w:right="93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978D3" w:rsidRDefault="000C1E00" w:rsidP="00F5248A">
            <w:pPr>
              <w:pStyle w:val="TableParagraph"/>
              <w:spacing w:before="59"/>
              <w:ind w:right="93"/>
              <w:jc w:val="center"/>
            </w:pPr>
            <w:r w:rsidRPr="000C1E00">
              <w:t>https://lesson.edu.ru/04/10</w:t>
            </w:r>
          </w:p>
        </w:tc>
      </w:tr>
      <w:tr w:rsidR="009978D3" w:rsidRPr="003A193B" w:rsidTr="009978D3">
        <w:trPr>
          <w:trHeight w:val="364"/>
        </w:trPr>
        <w:tc>
          <w:tcPr>
            <w:tcW w:w="782" w:type="dxa"/>
          </w:tcPr>
          <w:p w:rsidR="009978D3" w:rsidRDefault="00D60477" w:rsidP="009978D3">
            <w:pPr>
              <w:pStyle w:val="TableParagraph"/>
              <w:spacing w:before="40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393" w:type="dxa"/>
          </w:tcPr>
          <w:p w:rsidR="00D60477" w:rsidRPr="00D60477" w:rsidRDefault="00D60477" w:rsidP="00F5248A">
            <w:pPr>
              <w:pStyle w:val="TableParagraph"/>
              <w:spacing w:before="40"/>
              <w:rPr>
                <w:sz w:val="20"/>
                <w:szCs w:val="20"/>
              </w:rPr>
            </w:pPr>
            <w:r w:rsidRPr="00D60477">
              <w:rPr>
                <w:sz w:val="20"/>
                <w:szCs w:val="20"/>
              </w:rPr>
              <w:t>Подгот</w:t>
            </w:r>
            <w:r>
              <w:rPr>
                <w:sz w:val="20"/>
                <w:szCs w:val="20"/>
              </w:rPr>
              <w:t xml:space="preserve">овка к </w:t>
            </w:r>
            <w:r w:rsidRPr="00D60477">
              <w:rPr>
                <w:sz w:val="20"/>
                <w:szCs w:val="20"/>
              </w:rPr>
              <w:t xml:space="preserve">контрольной работе </w:t>
            </w:r>
            <w:proofErr w:type="gramStart"/>
            <w:r w:rsidRPr="00D60477">
              <w:rPr>
                <w:sz w:val="20"/>
                <w:szCs w:val="20"/>
              </w:rPr>
              <w:t>по</w:t>
            </w:r>
            <w:proofErr w:type="gramEnd"/>
          </w:p>
          <w:p w:rsidR="009978D3" w:rsidRPr="003A193B" w:rsidRDefault="00D60477" w:rsidP="00D60477">
            <w:pPr>
              <w:pStyle w:val="TableParagraph"/>
              <w:spacing w:before="40"/>
              <w:ind w:left="2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теме «Вещества и их </w:t>
            </w:r>
            <w:r w:rsidRPr="00D60477">
              <w:rPr>
                <w:sz w:val="20"/>
                <w:szCs w:val="20"/>
              </w:rPr>
              <w:t>свойства».</w:t>
            </w:r>
          </w:p>
        </w:tc>
        <w:tc>
          <w:tcPr>
            <w:tcW w:w="1089" w:type="dxa"/>
          </w:tcPr>
          <w:p w:rsidR="009978D3" w:rsidRPr="003A193B" w:rsidRDefault="00F5248A" w:rsidP="009978D3">
            <w:pPr>
              <w:pStyle w:val="TableParagraph"/>
              <w:spacing w:before="40"/>
              <w:ind w:left="5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9978D3" w:rsidRPr="003A193B" w:rsidRDefault="009978D3" w:rsidP="009978D3">
            <w:pPr>
              <w:pStyle w:val="TableParagraph"/>
              <w:spacing w:before="40"/>
              <w:ind w:right="756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spacing w:before="40"/>
              <w:ind w:right="789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spacing w:before="59"/>
              <w:ind w:right="93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978D3" w:rsidRDefault="000C1E00" w:rsidP="00F5248A">
            <w:pPr>
              <w:pStyle w:val="TableParagraph"/>
              <w:spacing w:before="59"/>
              <w:ind w:right="93"/>
              <w:jc w:val="center"/>
            </w:pPr>
            <w:r w:rsidRPr="000C1E00">
              <w:t>https://lesson.edu.ru/04/10</w:t>
            </w:r>
          </w:p>
        </w:tc>
      </w:tr>
      <w:tr w:rsidR="009978D3" w:rsidRPr="003A193B" w:rsidTr="009978D3">
        <w:trPr>
          <w:trHeight w:val="364"/>
        </w:trPr>
        <w:tc>
          <w:tcPr>
            <w:tcW w:w="782" w:type="dxa"/>
          </w:tcPr>
          <w:p w:rsidR="009978D3" w:rsidRDefault="00D60477" w:rsidP="009978D3">
            <w:pPr>
              <w:pStyle w:val="TableParagraph"/>
              <w:spacing w:before="40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4393" w:type="dxa"/>
          </w:tcPr>
          <w:p w:rsidR="00D60477" w:rsidRPr="00D60477" w:rsidRDefault="00D60477" w:rsidP="00F5248A">
            <w:pPr>
              <w:pStyle w:val="TableParagrap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</w:t>
            </w:r>
            <w:r w:rsidRPr="00D60477">
              <w:rPr>
                <w:sz w:val="20"/>
                <w:szCs w:val="20"/>
              </w:rPr>
              <w:t>по теме «Вещества и их</w:t>
            </w:r>
          </w:p>
          <w:p w:rsidR="009978D3" w:rsidRPr="003A193B" w:rsidRDefault="00D60477" w:rsidP="00D60477">
            <w:pPr>
              <w:pStyle w:val="TableParagraph"/>
              <w:spacing w:before="40"/>
              <w:ind w:left="238"/>
              <w:rPr>
                <w:sz w:val="20"/>
                <w:szCs w:val="20"/>
              </w:rPr>
            </w:pPr>
            <w:r w:rsidRPr="00D60477">
              <w:rPr>
                <w:sz w:val="20"/>
                <w:szCs w:val="20"/>
              </w:rPr>
              <w:t>свойства».</w:t>
            </w:r>
          </w:p>
        </w:tc>
        <w:tc>
          <w:tcPr>
            <w:tcW w:w="1089" w:type="dxa"/>
          </w:tcPr>
          <w:p w:rsidR="009978D3" w:rsidRPr="003A193B" w:rsidRDefault="00F5248A" w:rsidP="009978D3">
            <w:pPr>
              <w:pStyle w:val="TableParagraph"/>
              <w:spacing w:before="40"/>
              <w:ind w:left="5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9978D3" w:rsidRPr="003A193B" w:rsidRDefault="009978D3" w:rsidP="009978D3">
            <w:pPr>
              <w:pStyle w:val="TableParagraph"/>
              <w:spacing w:before="40"/>
              <w:ind w:right="756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spacing w:before="40"/>
              <w:ind w:right="789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spacing w:before="59"/>
              <w:ind w:right="93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9978D3" w:rsidRDefault="000C1E00" w:rsidP="00F5248A">
            <w:pPr>
              <w:pStyle w:val="TableParagraph"/>
              <w:spacing w:before="59"/>
              <w:ind w:right="93"/>
              <w:jc w:val="center"/>
            </w:pPr>
            <w:r w:rsidRPr="000C1E00">
              <w:t>https://lesson.edu.ru/04/10</w:t>
            </w:r>
          </w:p>
        </w:tc>
      </w:tr>
      <w:tr w:rsidR="00D60477" w:rsidRPr="003A193B" w:rsidTr="009978D3">
        <w:trPr>
          <w:trHeight w:val="364"/>
        </w:trPr>
        <w:tc>
          <w:tcPr>
            <w:tcW w:w="782" w:type="dxa"/>
          </w:tcPr>
          <w:p w:rsidR="00D60477" w:rsidRDefault="00D60477" w:rsidP="009978D3">
            <w:pPr>
              <w:pStyle w:val="TableParagraph"/>
              <w:spacing w:before="40"/>
              <w:ind w:left="1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4393" w:type="dxa"/>
          </w:tcPr>
          <w:p w:rsidR="00D60477" w:rsidRPr="00D60477" w:rsidRDefault="00D60477" w:rsidP="00F5248A">
            <w:pPr>
              <w:pStyle w:val="TableParagrap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контрольной </w:t>
            </w:r>
            <w:r w:rsidRPr="00D60477">
              <w:rPr>
                <w:sz w:val="20"/>
                <w:szCs w:val="20"/>
              </w:rPr>
              <w:t>работы по теме «Вещества</w:t>
            </w:r>
          </w:p>
          <w:p w:rsidR="00D60477" w:rsidRPr="003A193B" w:rsidRDefault="00D60477" w:rsidP="00D60477">
            <w:pPr>
              <w:pStyle w:val="TableParagraph"/>
              <w:spacing w:before="40"/>
              <w:ind w:left="238"/>
              <w:rPr>
                <w:sz w:val="20"/>
                <w:szCs w:val="20"/>
              </w:rPr>
            </w:pPr>
            <w:r w:rsidRPr="00D60477">
              <w:rPr>
                <w:sz w:val="20"/>
                <w:szCs w:val="20"/>
              </w:rPr>
              <w:t>и их свойства».</w:t>
            </w:r>
          </w:p>
        </w:tc>
        <w:tc>
          <w:tcPr>
            <w:tcW w:w="1089" w:type="dxa"/>
          </w:tcPr>
          <w:p w:rsidR="00D60477" w:rsidRPr="003A193B" w:rsidRDefault="00F5248A" w:rsidP="009978D3">
            <w:pPr>
              <w:pStyle w:val="TableParagraph"/>
              <w:spacing w:before="40"/>
              <w:ind w:left="5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1" w:type="dxa"/>
          </w:tcPr>
          <w:p w:rsidR="00D60477" w:rsidRPr="003A193B" w:rsidRDefault="00D60477" w:rsidP="009978D3">
            <w:pPr>
              <w:pStyle w:val="TableParagraph"/>
              <w:spacing w:before="40"/>
              <w:ind w:right="756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0477" w:rsidRPr="003A193B" w:rsidRDefault="00D60477" w:rsidP="009978D3">
            <w:pPr>
              <w:pStyle w:val="TableParagraph"/>
              <w:spacing w:before="40"/>
              <w:ind w:right="789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0477" w:rsidRPr="003A193B" w:rsidRDefault="00D60477" w:rsidP="009978D3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60477" w:rsidRPr="003A193B" w:rsidRDefault="00D60477" w:rsidP="009978D3">
            <w:pPr>
              <w:pStyle w:val="TableParagraph"/>
              <w:spacing w:before="59"/>
              <w:ind w:right="93"/>
              <w:jc w:val="right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60477" w:rsidRDefault="00D60477" w:rsidP="009978D3">
            <w:pPr>
              <w:pStyle w:val="TableParagraph"/>
              <w:spacing w:before="59"/>
              <w:ind w:right="93"/>
              <w:jc w:val="right"/>
            </w:pPr>
          </w:p>
        </w:tc>
      </w:tr>
      <w:tr w:rsidR="009978D3" w:rsidRPr="003A193B" w:rsidTr="009978D3">
        <w:trPr>
          <w:trHeight w:val="676"/>
        </w:trPr>
        <w:tc>
          <w:tcPr>
            <w:tcW w:w="5175" w:type="dxa"/>
            <w:gridSpan w:val="2"/>
          </w:tcPr>
          <w:p w:rsidR="009978D3" w:rsidRPr="003A193B" w:rsidRDefault="009978D3" w:rsidP="009978D3">
            <w:pPr>
              <w:pStyle w:val="TableParagraph"/>
              <w:spacing w:before="1" w:line="322" w:lineRule="exact"/>
              <w:ind w:left="237" w:right="1122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ОБЩЕЕ</w:t>
            </w:r>
            <w:r w:rsidRPr="003A193B">
              <w:rPr>
                <w:spacing w:val="-3"/>
                <w:sz w:val="20"/>
                <w:szCs w:val="20"/>
              </w:rPr>
              <w:t xml:space="preserve"> </w:t>
            </w:r>
            <w:r w:rsidRPr="003A193B">
              <w:rPr>
                <w:sz w:val="20"/>
                <w:szCs w:val="20"/>
              </w:rPr>
              <w:t>КОЛИЧЕСТВО</w:t>
            </w:r>
            <w:r w:rsidRPr="003A193B">
              <w:rPr>
                <w:spacing w:val="-6"/>
                <w:sz w:val="20"/>
                <w:szCs w:val="20"/>
              </w:rPr>
              <w:t xml:space="preserve"> </w:t>
            </w:r>
            <w:r w:rsidRPr="003A193B">
              <w:rPr>
                <w:sz w:val="20"/>
                <w:szCs w:val="20"/>
              </w:rPr>
              <w:t>ЧАСОВ</w:t>
            </w:r>
            <w:r w:rsidRPr="003A193B">
              <w:rPr>
                <w:spacing w:val="-8"/>
                <w:sz w:val="20"/>
                <w:szCs w:val="20"/>
              </w:rPr>
              <w:t xml:space="preserve"> </w:t>
            </w:r>
            <w:r w:rsidRPr="003A193B">
              <w:rPr>
                <w:sz w:val="20"/>
                <w:szCs w:val="20"/>
              </w:rPr>
              <w:t>ПО</w:t>
            </w:r>
            <w:r w:rsidRPr="003A193B">
              <w:rPr>
                <w:spacing w:val="-57"/>
                <w:sz w:val="20"/>
                <w:szCs w:val="20"/>
              </w:rPr>
              <w:t xml:space="preserve"> </w:t>
            </w:r>
            <w:r w:rsidRPr="003A193B">
              <w:rPr>
                <w:sz w:val="20"/>
                <w:szCs w:val="20"/>
              </w:rPr>
              <w:t>ПРОГРАММЕ</w:t>
            </w:r>
          </w:p>
        </w:tc>
        <w:tc>
          <w:tcPr>
            <w:tcW w:w="1089" w:type="dxa"/>
          </w:tcPr>
          <w:p w:rsidR="009978D3" w:rsidRPr="003A193B" w:rsidRDefault="009978D3" w:rsidP="009978D3">
            <w:pPr>
              <w:pStyle w:val="TableParagraph"/>
              <w:spacing w:before="193"/>
              <w:ind w:left="5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91" w:type="dxa"/>
          </w:tcPr>
          <w:p w:rsidR="009978D3" w:rsidRPr="003A193B" w:rsidRDefault="009978D3" w:rsidP="009978D3">
            <w:pPr>
              <w:pStyle w:val="TableParagraph"/>
              <w:spacing w:before="193"/>
              <w:ind w:right="756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978D3" w:rsidRPr="003A193B" w:rsidRDefault="009978D3" w:rsidP="009978D3">
            <w:pPr>
              <w:pStyle w:val="TableParagraph"/>
              <w:spacing w:before="193"/>
              <w:ind w:right="789"/>
              <w:jc w:val="right"/>
              <w:rPr>
                <w:sz w:val="20"/>
                <w:szCs w:val="20"/>
              </w:rPr>
            </w:pPr>
            <w:r w:rsidRPr="003A193B">
              <w:rPr>
                <w:sz w:val="20"/>
                <w:szCs w:val="20"/>
              </w:rPr>
              <w:t>3</w:t>
            </w:r>
          </w:p>
        </w:tc>
        <w:tc>
          <w:tcPr>
            <w:tcW w:w="5954" w:type="dxa"/>
            <w:gridSpan w:val="3"/>
          </w:tcPr>
          <w:p w:rsidR="009978D3" w:rsidRPr="003A193B" w:rsidRDefault="009978D3" w:rsidP="009978D3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BB226A" w:rsidRPr="003A193B" w:rsidRDefault="00BB226A" w:rsidP="00BB226A">
      <w:pPr>
        <w:pStyle w:val="a3"/>
        <w:spacing w:before="6"/>
        <w:ind w:left="0" w:firstLine="0"/>
        <w:jc w:val="left"/>
        <w:rPr>
          <w:b/>
          <w:sz w:val="20"/>
          <w:szCs w:val="20"/>
        </w:rPr>
      </w:pPr>
    </w:p>
    <w:p w:rsidR="00CE2854" w:rsidRDefault="00CE2854" w:rsidP="00D60477">
      <w:pPr>
        <w:rPr>
          <w:b/>
          <w:sz w:val="20"/>
          <w:szCs w:val="20"/>
        </w:rPr>
      </w:pPr>
    </w:p>
    <w:p w:rsidR="00D60477" w:rsidRPr="000C1E00" w:rsidRDefault="00D60477" w:rsidP="00D60477">
      <w:pPr>
        <w:rPr>
          <w:b/>
          <w:sz w:val="20"/>
          <w:szCs w:val="20"/>
        </w:rPr>
      </w:pPr>
      <w:r w:rsidRPr="000C1E00">
        <w:rPr>
          <w:b/>
          <w:sz w:val="20"/>
          <w:szCs w:val="20"/>
        </w:rPr>
        <w:t>УЧЕБНО-МЕТОДИЧЕСКОЕ ОБЕСПЕЧЕНИЕ ОБРАЗОВАТЕЛЬНОГО ПРОЦЕССА ОБЯЗАТЕЛЬНЫЕ УЧЕБНЫЕ МАТЕРИАЛЫ ДЛЯ УЧЕНИКА</w:t>
      </w:r>
    </w:p>
    <w:p w:rsidR="00D60477" w:rsidRPr="000C1E00" w:rsidRDefault="00D60477" w:rsidP="00D60477">
      <w:pPr>
        <w:rPr>
          <w:b/>
          <w:sz w:val="20"/>
          <w:szCs w:val="20"/>
        </w:rPr>
      </w:pPr>
    </w:p>
    <w:p w:rsidR="00D60477" w:rsidRPr="00D60477" w:rsidRDefault="00D60477" w:rsidP="00D60477">
      <w:pPr>
        <w:rPr>
          <w:sz w:val="20"/>
          <w:szCs w:val="20"/>
        </w:rPr>
      </w:pPr>
      <w:r w:rsidRPr="00D60477">
        <w:rPr>
          <w:sz w:val="20"/>
          <w:szCs w:val="20"/>
        </w:rPr>
        <w:t>Химия, 11 класс/ Габриелян О.С., Остроумов И.Г., Сладков С.А., Акционерное общество «Издательство</w:t>
      </w:r>
    </w:p>
    <w:p w:rsidR="00D60477" w:rsidRPr="00D60477" w:rsidRDefault="00D60477" w:rsidP="00D60477">
      <w:pPr>
        <w:rPr>
          <w:sz w:val="20"/>
          <w:szCs w:val="20"/>
        </w:rPr>
      </w:pPr>
      <w:r w:rsidRPr="00D60477">
        <w:rPr>
          <w:sz w:val="20"/>
          <w:szCs w:val="20"/>
        </w:rPr>
        <w:t>«Просвещение»,2021г.</w:t>
      </w:r>
    </w:p>
    <w:p w:rsidR="00D60477" w:rsidRPr="00F028E8" w:rsidRDefault="00D60477" w:rsidP="00D60477">
      <w:pPr>
        <w:rPr>
          <w:b/>
          <w:sz w:val="20"/>
          <w:szCs w:val="20"/>
        </w:rPr>
      </w:pPr>
      <w:r w:rsidRPr="00F028E8">
        <w:rPr>
          <w:b/>
          <w:sz w:val="20"/>
          <w:szCs w:val="20"/>
        </w:rPr>
        <w:t>МЕТОДИЧЕСКИЕ МАТЕРИАЛЫ ДЛЯ УЧИТЕЛЯ</w:t>
      </w:r>
    </w:p>
    <w:p w:rsidR="00D60477" w:rsidRPr="00D60477" w:rsidRDefault="00D60477" w:rsidP="00D60477">
      <w:pPr>
        <w:rPr>
          <w:sz w:val="20"/>
          <w:szCs w:val="20"/>
        </w:rPr>
      </w:pPr>
      <w:r w:rsidRPr="00D60477">
        <w:rPr>
          <w:sz w:val="20"/>
          <w:szCs w:val="20"/>
        </w:rPr>
        <w:t>Хими</w:t>
      </w:r>
      <w:proofErr w:type="gramStart"/>
      <w:r w:rsidRPr="00D60477">
        <w:rPr>
          <w:sz w:val="20"/>
          <w:szCs w:val="20"/>
        </w:rPr>
        <w:t>я(</w:t>
      </w:r>
      <w:proofErr w:type="gramEnd"/>
      <w:r w:rsidRPr="00D60477">
        <w:rPr>
          <w:sz w:val="20"/>
          <w:szCs w:val="20"/>
        </w:rPr>
        <w:t>базовый</w:t>
      </w:r>
      <w:r w:rsidR="00CE2854">
        <w:rPr>
          <w:sz w:val="20"/>
          <w:szCs w:val="20"/>
        </w:rPr>
        <w:t xml:space="preserve"> </w:t>
      </w:r>
      <w:r w:rsidRPr="00D60477">
        <w:rPr>
          <w:sz w:val="20"/>
          <w:szCs w:val="20"/>
        </w:rPr>
        <w:t xml:space="preserve">уровень).Реализация образования: методическое пособие для учителя / Каверина А. А., Пичугина Г.В.; под </w:t>
      </w:r>
      <w:proofErr w:type="spellStart"/>
      <w:r w:rsidRPr="00D60477">
        <w:rPr>
          <w:sz w:val="20"/>
          <w:szCs w:val="20"/>
        </w:rPr>
        <w:t>ред.Г</w:t>
      </w:r>
      <w:proofErr w:type="spellEnd"/>
      <w:r w:rsidRPr="00D60477">
        <w:rPr>
          <w:sz w:val="20"/>
          <w:szCs w:val="20"/>
        </w:rPr>
        <w:t xml:space="preserve">. В. Пичугиной. М. : ФГБНУ «Институт стратегии развития образования РАО», 2022 81 </w:t>
      </w:r>
      <w:proofErr w:type="spellStart"/>
      <w:r w:rsidRPr="00D60477">
        <w:rPr>
          <w:sz w:val="20"/>
          <w:szCs w:val="20"/>
        </w:rPr>
        <w:t>с.</w:t>
      </w:r>
      <w:proofErr w:type="gramStart"/>
      <w:r w:rsidRPr="00D60477">
        <w:rPr>
          <w:sz w:val="20"/>
          <w:szCs w:val="20"/>
        </w:rPr>
        <w:t>:и</w:t>
      </w:r>
      <w:proofErr w:type="gramEnd"/>
      <w:r w:rsidRPr="00D60477">
        <w:rPr>
          <w:sz w:val="20"/>
          <w:szCs w:val="20"/>
        </w:rPr>
        <w:t>л</w:t>
      </w:r>
      <w:proofErr w:type="spellEnd"/>
      <w:r w:rsidRPr="00D60477">
        <w:rPr>
          <w:sz w:val="20"/>
          <w:szCs w:val="20"/>
        </w:rPr>
        <w:t>.</w:t>
      </w:r>
    </w:p>
    <w:p w:rsidR="00D60477" w:rsidRPr="00D60477" w:rsidRDefault="00D60477" w:rsidP="00D60477">
      <w:pPr>
        <w:rPr>
          <w:sz w:val="20"/>
          <w:szCs w:val="20"/>
        </w:rPr>
      </w:pPr>
      <w:r w:rsidRPr="00D60477">
        <w:rPr>
          <w:sz w:val="20"/>
          <w:szCs w:val="20"/>
        </w:rPr>
        <w:t>ЦИФРОВЫЕ ОБРАЗОВАТЕЛЬНЫЕ РЕСУРСЫ И РЕСУРСЫ СЕТИ ИНТЕРНЕТ</w:t>
      </w:r>
    </w:p>
    <w:p w:rsidR="00D60477" w:rsidRPr="00D60477" w:rsidRDefault="00D60477" w:rsidP="00D60477">
      <w:pPr>
        <w:rPr>
          <w:sz w:val="20"/>
          <w:szCs w:val="20"/>
        </w:rPr>
      </w:pPr>
    </w:p>
    <w:p w:rsidR="00BB226A" w:rsidRPr="003A193B" w:rsidRDefault="00D60477" w:rsidP="00D60477">
      <w:pPr>
        <w:rPr>
          <w:sz w:val="20"/>
          <w:szCs w:val="20"/>
        </w:rPr>
        <w:sectPr w:rsidR="00BB226A" w:rsidRPr="003A193B">
          <w:pgSz w:w="16390" w:h="11910" w:orient="landscape"/>
          <w:pgMar w:top="1100" w:right="620" w:bottom="280" w:left="1480" w:header="720" w:footer="720" w:gutter="0"/>
          <w:cols w:space="720"/>
        </w:sectPr>
      </w:pPr>
      <w:r w:rsidRPr="00D60477">
        <w:rPr>
          <w:sz w:val="20"/>
          <w:szCs w:val="20"/>
        </w:rPr>
        <w:t>http</w:t>
      </w:r>
      <w:r w:rsidR="000C1E00">
        <w:rPr>
          <w:sz w:val="20"/>
          <w:szCs w:val="20"/>
        </w:rPr>
        <w:t>s://edsoo.ru/rabochie-progra</w:t>
      </w:r>
      <w:r w:rsidR="00F028E8">
        <w:rPr>
          <w:sz w:val="20"/>
          <w:szCs w:val="20"/>
        </w:rPr>
        <w:t>m</w:t>
      </w:r>
    </w:p>
    <w:p w:rsidR="008670C6" w:rsidRDefault="008670C6" w:rsidP="00F028E8">
      <w:pPr>
        <w:spacing w:line="264" w:lineRule="auto"/>
        <w:rPr>
          <w:sz w:val="20"/>
          <w:szCs w:val="20"/>
        </w:rPr>
      </w:pPr>
    </w:p>
    <w:sectPr w:rsidR="008670C6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40EE"/>
    <w:multiLevelType w:val="hybridMultilevel"/>
    <w:tmpl w:val="7842DC30"/>
    <w:lvl w:ilvl="0" w:tplc="C0C82B68">
      <w:numFmt w:val="bullet"/>
      <w:lvlText w:val=""/>
      <w:lvlJc w:val="left"/>
      <w:pPr>
        <w:ind w:left="1107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9F80310">
      <w:numFmt w:val="bullet"/>
      <w:lvlText w:val="•"/>
      <w:lvlJc w:val="left"/>
      <w:pPr>
        <w:ind w:left="1968" w:hanging="360"/>
      </w:pPr>
      <w:rPr>
        <w:rFonts w:hint="default"/>
        <w:lang w:val="ru-RU" w:eastAsia="en-US" w:bidi="ar-SA"/>
      </w:rPr>
    </w:lvl>
    <w:lvl w:ilvl="2" w:tplc="B41E7244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3" w:tplc="04B4B806">
      <w:numFmt w:val="bullet"/>
      <w:lvlText w:val="•"/>
      <w:lvlJc w:val="left"/>
      <w:pPr>
        <w:ind w:left="3705" w:hanging="360"/>
      </w:pPr>
      <w:rPr>
        <w:rFonts w:hint="default"/>
        <w:lang w:val="ru-RU" w:eastAsia="en-US" w:bidi="ar-SA"/>
      </w:rPr>
    </w:lvl>
    <w:lvl w:ilvl="4" w:tplc="3692CE86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5" w:tplc="85628A64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  <w:lvl w:ilvl="6" w:tplc="B186DD58">
      <w:numFmt w:val="bullet"/>
      <w:lvlText w:val="•"/>
      <w:lvlJc w:val="left"/>
      <w:pPr>
        <w:ind w:left="6310" w:hanging="360"/>
      </w:pPr>
      <w:rPr>
        <w:rFonts w:hint="default"/>
        <w:lang w:val="ru-RU" w:eastAsia="en-US" w:bidi="ar-SA"/>
      </w:rPr>
    </w:lvl>
    <w:lvl w:ilvl="7" w:tplc="F8EC2D6C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8" w:tplc="E3E432C2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abstractNum w:abstractNumId="1">
    <w:nsid w:val="47165A4B"/>
    <w:multiLevelType w:val="hybridMultilevel"/>
    <w:tmpl w:val="582C2ABA"/>
    <w:lvl w:ilvl="0" w:tplc="7D360CC4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F868362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A4C0E4B6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C36EE020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CD40A294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7A7C603C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4BFA3710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EB887034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EA22D698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abstractNum w:abstractNumId="2">
    <w:nsid w:val="5B213851"/>
    <w:multiLevelType w:val="hybridMultilevel"/>
    <w:tmpl w:val="862482D2"/>
    <w:lvl w:ilvl="0" w:tplc="3D0EAD1A">
      <w:start w:val="1"/>
      <w:numFmt w:val="decimal"/>
      <w:lvlText w:val="%1)"/>
      <w:lvlJc w:val="left"/>
      <w:pPr>
        <w:ind w:left="122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92207DC">
      <w:numFmt w:val="bullet"/>
      <w:lvlText w:val="•"/>
      <w:lvlJc w:val="left"/>
      <w:pPr>
        <w:ind w:left="2076" w:hanging="303"/>
      </w:pPr>
      <w:rPr>
        <w:rFonts w:hint="default"/>
        <w:lang w:val="ru-RU" w:eastAsia="en-US" w:bidi="ar-SA"/>
      </w:rPr>
    </w:lvl>
    <w:lvl w:ilvl="2" w:tplc="D8D03BEE">
      <w:numFmt w:val="bullet"/>
      <w:lvlText w:val="•"/>
      <w:lvlJc w:val="left"/>
      <w:pPr>
        <w:ind w:left="2932" w:hanging="303"/>
      </w:pPr>
      <w:rPr>
        <w:rFonts w:hint="default"/>
        <w:lang w:val="ru-RU" w:eastAsia="en-US" w:bidi="ar-SA"/>
      </w:rPr>
    </w:lvl>
    <w:lvl w:ilvl="3" w:tplc="68AC1950">
      <w:numFmt w:val="bullet"/>
      <w:lvlText w:val="•"/>
      <w:lvlJc w:val="left"/>
      <w:pPr>
        <w:ind w:left="3789" w:hanging="303"/>
      </w:pPr>
      <w:rPr>
        <w:rFonts w:hint="default"/>
        <w:lang w:val="ru-RU" w:eastAsia="en-US" w:bidi="ar-SA"/>
      </w:rPr>
    </w:lvl>
    <w:lvl w:ilvl="4" w:tplc="89FAB236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5" w:tplc="74EADACE">
      <w:numFmt w:val="bullet"/>
      <w:lvlText w:val="•"/>
      <w:lvlJc w:val="left"/>
      <w:pPr>
        <w:ind w:left="5502" w:hanging="303"/>
      </w:pPr>
      <w:rPr>
        <w:rFonts w:hint="default"/>
        <w:lang w:val="ru-RU" w:eastAsia="en-US" w:bidi="ar-SA"/>
      </w:rPr>
    </w:lvl>
    <w:lvl w:ilvl="6" w:tplc="959617AE">
      <w:numFmt w:val="bullet"/>
      <w:lvlText w:val="•"/>
      <w:lvlJc w:val="left"/>
      <w:pPr>
        <w:ind w:left="6358" w:hanging="303"/>
      </w:pPr>
      <w:rPr>
        <w:rFonts w:hint="default"/>
        <w:lang w:val="ru-RU" w:eastAsia="en-US" w:bidi="ar-SA"/>
      </w:rPr>
    </w:lvl>
    <w:lvl w:ilvl="7" w:tplc="B30206BE">
      <w:numFmt w:val="bullet"/>
      <w:lvlText w:val="•"/>
      <w:lvlJc w:val="left"/>
      <w:pPr>
        <w:ind w:left="7214" w:hanging="303"/>
      </w:pPr>
      <w:rPr>
        <w:rFonts w:hint="default"/>
        <w:lang w:val="ru-RU" w:eastAsia="en-US" w:bidi="ar-SA"/>
      </w:rPr>
    </w:lvl>
    <w:lvl w:ilvl="8" w:tplc="E34ED32A">
      <w:numFmt w:val="bullet"/>
      <w:lvlText w:val="•"/>
      <w:lvlJc w:val="left"/>
      <w:pPr>
        <w:ind w:left="8071" w:hanging="3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70C6"/>
    <w:rsid w:val="00005EAC"/>
    <w:rsid w:val="000C1E00"/>
    <w:rsid w:val="00167E26"/>
    <w:rsid w:val="001C66AB"/>
    <w:rsid w:val="00211906"/>
    <w:rsid w:val="00255ECE"/>
    <w:rsid w:val="002C1D2D"/>
    <w:rsid w:val="003365A7"/>
    <w:rsid w:val="003A193B"/>
    <w:rsid w:val="00440834"/>
    <w:rsid w:val="004556F5"/>
    <w:rsid w:val="00493476"/>
    <w:rsid w:val="004B42E0"/>
    <w:rsid w:val="004E4BD2"/>
    <w:rsid w:val="00573551"/>
    <w:rsid w:val="005D22B1"/>
    <w:rsid w:val="005F6BF4"/>
    <w:rsid w:val="008670C6"/>
    <w:rsid w:val="009978D3"/>
    <w:rsid w:val="00A5214F"/>
    <w:rsid w:val="00AE2D0B"/>
    <w:rsid w:val="00B473BE"/>
    <w:rsid w:val="00B6268C"/>
    <w:rsid w:val="00BB226A"/>
    <w:rsid w:val="00BD34C0"/>
    <w:rsid w:val="00CE2854"/>
    <w:rsid w:val="00D60477"/>
    <w:rsid w:val="00E524A9"/>
    <w:rsid w:val="00E64582"/>
    <w:rsid w:val="00EA74AF"/>
    <w:rsid w:val="00F028E8"/>
    <w:rsid w:val="00F5248A"/>
    <w:rsid w:val="00F6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2" w:hanging="30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E28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85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9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2" w:hanging="30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E28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285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04/10" TargetMode="External"/><Relationship Id="rId18" Type="http://schemas.openxmlformats.org/officeDocument/2006/relationships/hyperlink" Target="https://lesson.edu.ru/04/10" TargetMode="External"/><Relationship Id="rId26" Type="http://schemas.openxmlformats.org/officeDocument/2006/relationships/hyperlink" Target="https://lesson.edu.ru/04/10" TargetMode="External"/><Relationship Id="rId39" Type="http://schemas.openxmlformats.org/officeDocument/2006/relationships/hyperlink" Target="https://lesson.edu.ru/04/1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esson.edu.ru/04/10" TargetMode="External"/><Relationship Id="rId34" Type="http://schemas.openxmlformats.org/officeDocument/2006/relationships/hyperlink" Target="https://lesson.edu.ru/04/10" TargetMode="External"/><Relationship Id="rId42" Type="http://schemas.openxmlformats.org/officeDocument/2006/relationships/hyperlink" Target="https://lesson.edu.ru/04/10" TargetMode="External"/><Relationship Id="rId47" Type="http://schemas.openxmlformats.org/officeDocument/2006/relationships/hyperlink" Target="https://lesson.edu.ru/04/10" TargetMode="External"/><Relationship Id="rId50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lesson.edu.ru/04/10" TargetMode="External"/><Relationship Id="rId17" Type="http://schemas.openxmlformats.org/officeDocument/2006/relationships/hyperlink" Target="https://lesson.edu.ru/04/10" TargetMode="External"/><Relationship Id="rId25" Type="http://schemas.openxmlformats.org/officeDocument/2006/relationships/hyperlink" Target="https://lesson.edu.ru/04/10" TargetMode="External"/><Relationship Id="rId33" Type="http://schemas.openxmlformats.org/officeDocument/2006/relationships/hyperlink" Target="https://lesson.edu.ru/04/10" TargetMode="External"/><Relationship Id="rId38" Type="http://schemas.openxmlformats.org/officeDocument/2006/relationships/hyperlink" Target="https://lesson.edu.ru/04/10" TargetMode="External"/><Relationship Id="rId46" Type="http://schemas.openxmlformats.org/officeDocument/2006/relationships/hyperlink" Target="https://lesson.edu.ru/04/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sson.edu.ru/04/10" TargetMode="External"/><Relationship Id="rId20" Type="http://schemas.openxmlformats.org/officeDocument/2006/relationships/hyperlink" Target="https://lesson.edu.ru/04/10" TargetMode="External"/><Relationship Id="rId29" Type="http://schemas.openxmlformats.org/officeDocument/2006/relationships/hyperlink" Target="https://lesson.edu.ru/04/10" TargetMode="External"/><Relationship Id="rId41" Type="http://schemas.openxmlformats.org/officeDocument/2006/relationships/hyperlink" Target="https://lesson.edu.ru/04/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sson.edu.ru/04/10" TargetMode="External"/><Relationship Id="rId24" Type="http://schemas.openxmlformats.org/officeDocument/2006/relationships/hyperlink" Target="https://lesson.edu.ru/04/10" TargetMode="External"/><Relationship Id="rId32" Type="http://schemas.openxmlformats.org/officeDocument/2006/relationships/hyperlink" Target="https://lesson.edu.ru/04/10" TargetMode="External"/><Relationship Id="rId37" Type="http://schemas.openxmlformats.org/officeDocument/2006/relationships/hyperlink" Target="https://lesson.edu.ru/04/10" TargetMode="External"/><Relationship Id="rId40" Type="http://schemas.openxmlformats.org/officeDocument/2006/relationships/hyperlink" Target="https://lesson.edu.ru/04/10" TargetMode="External"/><Relationship Id="rId45" Type="http://schemas.openxmlformats.org/officeDocument/2006/relationships/hyperlink" Target="https://lesson.edu.ru/04/1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esson.edu.ru/04/10" TargetMode="External"/><Relationship Id="rId23" Type="http://schemas.openxmlformats.org/officeDocument/2006/relationships/hyperlink" Target="https://lesson.edu.ru/04/10" TargetMode="External"/><Relationship Id="rId28" Type="http://schemas.openxmlformats.org/officeDocument/2006/relationships/hyperlink" Target="https://lesson.edu.ru/04/10" TargetMode="External"/><Relationship Id="rId36" Type="http://schemas.openxmlformats.org/officeDocument/2006/relationships/hyperlink" Target="https://lesson.edu.ru/04/10" TargetMode="External"/><Relationship Id="rId49" Type="http://schemas.openxmlformats.org/officeDocument/2006/relationships/hyperlink" Target="https://lesson.edu.ru/04/10" TargetMode="External"/><Relationship Id="rId10" Type="http://schemas.openxmlformats.org/officeDocument/2006/relationships/hyperlink" Target="https://lesson.edu.ru/04/10" TargetMode="External"/><Relationship Id="rId19" Type="http://schemas.openxmlformats.org/officeDocument/2006/relationships/hyperlink" Target="https://lesson.edu.ru/04/10" TargetMode="External"/><Relationship Id="rId31" Type="http://schemas.openxmlformats.org/officeDocument/2006/relationships/hyperlink" Target="https://lesson.edu.ru/04/10" TargetMode="External"/><Relationship Id="rId44" Type="http://schemas.openxmlformats.org/officeDocument/2006/relationships/hyperlink" Target="https://lesson.edu.ru/04/1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sson.edu.ru/04/10" TargetMode="External"/><Relationship Id="rId14" Type="http://schemas.openxmlformats.org/officeDocument/2006/relationships/hyperlink" Target="https://lesson.edu.ru/04/10" TargetMode="External"/><Relationship Id="rId22" Type="http://schemas.openxmlformats.org/officeDocument/2006/relationships/hyperlink" Target="https://lesson.edu.ru/04/10" TargetMode="External"/><Relationship Id="rId27" Type="http://schemas.openxmlformats.org/officeDocument/2006/relationships/hyperlink" Target="https://lesson.edu.ru/04/10" TargetMode="External"/><Relationship Id="rId30" Type="http://schemas.openxmlformats.org/officeDocument/2006/relationships/hyperlink" Target="https://lesson.edu.ru/04/10" TargetMode="External"/><Relationship Id="rId35" Type="http://schemas.openxmlformats.org/officeDocument/2006/relationships/hyperlink" Target="https://lesson.edu.ru/04/10" TargetMode="External"/><Relationship Id="rId43" Type="http://schemas.openxmlformats.org/officeDocument/2006/relationships/hyperlink" Target="https://lesson.edu.ru/04/10" TargetMode="External"/><Relationship Id="rId48" Type="http://schemas.openxmlformats.org/officeDocument/2006/relationships/hyperlink" Target="https://lesson.edu.ru/04/10" TargetMode="External"/><Relationship Id="rId8" Type="http://schemas.openxmlformats.org/officeDocument/2006/relationships/hyperlink" Target="https://lesson.edu.ru/04/1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36921-6F01-4BB0-BA9F-801990AE4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16</Pages>
  <Words>6742</Words>
  <Characters>38433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Павлуха</cp:lastModifiedBy>
  <cp:revision>23</cp:revision>
  <cp:lastPrinted>2023-09-19T07:22:00Z</cp:lastPrinted>
  <dcterms:created xsi:type="dcterms:W3CDTF">2023-09-10T14:21:00Z</dcterms:created>
  <dcterms:modified xsi:type="dcterms:W3CDTF">2023-09-22T01:07:00Z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</Properties>
</file>