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7A4" w:rsidRDefault="007F07A4" w:rsidP="007F07A4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8"/>
          <w:szCs w:val="28"/>
        </w:rPr>
        <w:t xml:space="preserve">Отчетные формы </w:t>
      </w:r>
      <w:r>
        <w:rPr>
          <w:rFonts w:ascii="Times New Roman" w:hAnsi="Times New Roman"/>
          <w:b/>
          <w:sz w:val="18"/>
          <w:szCs w:val="18"/>
        </w:rPr>
        <w:t xml:space="preserve">(для </w:t>
      </w:r>
      <w:r>
        <w:rPr>
          <w:rFonts w:ascii="Times New Roman" w:hAnsi="Times New Roman"/>
          <w:b/>
          <w:sz w:val="16"/>
          <w:szCs w:val="16"/>
        </w:rPr>
        <w:t>муниципальных  органов управления образованием)</w:t>
      </w:r>
    </w:p>
    <w:p w:rsidR="007F07A4" w:rsidRDefault="007F07A4" w:rsidP="007F07A4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7F07A4" w:rsidRDefault="007F07A4" w:rsidP="007F07A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07A4" w:rsidRDefault="007F07A4" w:rsidP="007F07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Муниципальное  образование  __</w:t>
      </w:r>
      <w:r>
        <w:rPr>
          <w:rFonts w:ascii="Times New Roman" w:hAnsi="Times New Roman"/>
          <w:szCs w:val="24"/>
          <w:u w:val="single"/>
        </w:rPr>
        <w:t xml:space="preserve">МБОУ </w:t>
      </w:r>
      <w:proofErr w:type="spellStart"/>
      <w:r>
        <w:rPr>
          <w:rFonts w:ascii="Times New Roman" w:hAnsi="Times New Roman"/>
          <w:szCs w:val="24"/>
          <w:u w:val="single"/>
        </w:rPr>
        <w:t>Иваническая</w:t>
      </w:r>
      <w:proofErr w:type="spellEnd"/>
      <w:r>
        <w:rPr>
          <w:rFonts w:ascii="Times New Roman" w:hAnsi="Times New Roman"/>
          <w:szCs w:val="24"/>
          <w:u w:val="single"/>
        </w:rPr>
        <w:t xml:space="preserve"> СОШ</w:t>
      </w:r>
      <w:r>
        <w:rPr>
          <w:rFonts w:ascii="Times New Roman" w:hAnsi="Times New Roman"/>
          <w:szCs w:val="24"/>
        </w:rPr>
        <w:t>_______________________________</w:t>
      </w:r>
    </w:p>
    <w:p w:rsidR="007F07A4" w:rsidRPr="007F07A4" w:rsidRDefault="007F07A4" w:rsidP="007F07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  <w:u w:val="single"/>
        </w:rPr>
      </w:pPr>
      <w:r w:rsidRPr="007F07A4">
        <w:rPr>
          <w:rFonts w:ascii="Times New Roman" w:hAnsi="Times New Roman"/>
          <w:szCs w:val="24"/>
        </w:rPr>
        <w:t>Тема профилактической Недели</w:t>
      </w:r>
      <w:r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  <w:u w:val="single"/>
        </w:rPr>
        <w:t xml:space="preserve"> «Здоровая семья</w:t>
      </w:r>
      <w:r w:rsidRPr="007F07A4">
        <w:rPr>
          <w:rFonts w:ascii="Times New Roman" w:hAnsi="Times New Roman"/>
          <w:szCs w:val="24"/>
          <w:u w:val="single"/>
        </w:rPr>
        <w:t xml:space="preserve">», </w:t>
      </w:r>
      <w:r w:rsidRPr="007F07A4">
        <w:rPr>
          <w:szCs w:val="28"/>
          <w:u w:val="single"/>
        </w:rPr>
        <w:t>единая  областная</w:t>
      </w:r>
      <w:r w:rsidRPr="007F07A4">
        <w:rPr>
          <w:szCs w:val="28"/>
          <w:u w:val="single"/>
        </w:rPr>
        <w:t xml:space="preserve"> </w:t>
      </w:r>
      <w:r w:rsidRPr="007F07A4">
        <w:rPr>
          <w:bCs/>
          <w:szCs w:val="28"/>
          <w:u w:val="single"/>
        </w:rPr>
        <w:t>неделя</w:t>
      </w:r>
      <w:r w:rsidRPr="007F07A4">
        <w:rPr>
          <w:bCs/>
          <w:szCs w:val="28"/>
          <w:u w:val="single"/>
        </w:rPr>
        <w:t xml:space="preserve"> по профилактике ВИЧ-инфекции и пропаганде нравственных и семейных ценностей «Здоровая семья», приуроченной к 1 декабря</w:t>
      </w:r>
    </w:p>
    <w:p w:rsidR="007F07A4" w:rsidRPr="007F07A4" w:rsidRDefault="007F07A4" w:rsidP="007F07A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Cs w:val="24"/>
        </w:rPr>
      </w:pPr>
      <w:r w:rsidRPr="007F07A4">
        <w:rPr>
          <w:rFonts w:ascii="Times New Roman" w:hAnsi="Times New Roman"/>
          <w:b/>
          <w:szCs w:val="24"/>
        </w:rPr>
        <w:t xml:space="preserve"> </w:t>
      </w:r>
      <w:r w:rsidRPr="007F07A4">
        <w:rPr>
          <w:rFonts w:ascii="Times New Roman" w:hAnsi="Times New Roman"/>
          <w:szCs w:val="24"/>
        </w:rPr>
        <w:t>Сроки проведения: ___</w:t>
      </w:r>
      <w:r>
        <w:rPr>
          <w:rFonts w:ascii="Times New Roman" w:hAnsi="Times New Roman"/>
          <w:szCs w:val="24"/>
          <w:u w:val="single"/>
        </w:rPr>
        <w:t>с 02.12 – 06.12</w:t>
      </w:r>
      <w:r w:rsidRPr="007F07A4">
        <w:rPr>
          <w:rFonts w:ascii="Times New Roman" w:hAnsi="Times New Roman"/>
          <w:szCs w:val="24"/>
          <w:u w:val="single"/>
        </w:rPr>
        <w:t>.24г</w:t>
      </w:r>
      <w:r w:rsidRPr="007F07A4">
        <w:rPr>
          <w:rFonts w:ascii="Times New Roman" w:hAnsi="Times New Roman"/>
          <w:szCs w:val="24"/>
        </w:rPr>
        <w:t>________________________</w:t>
      </w:r>
    </w:p>
    <w:p w:rsidR="007F07A4" w:rsidRDefault="007F07A4" w:rsidP="007F07A4">
      <w:pPr>
        <w:spacing w:after="0" w:line="240" w:lineRule="auto"/>
        <w:ind w:left="72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"/>
        <w:gridCol w:w="1093"/>
        <w:gridCol w:w="1061"/>
        <w:gridCol w:w="1257"/>
        <w:gridCol w:w="968"/>
        <w:gridCol w:w="963"/>
        <w:gridCol w:w="1243"/>
        <w:gridCol w:w="1187"/>
        <w:gridCol w:w="1799"/>
      </w:tblGrid>
      <w:tr w:rsidR="007F07A4" w:rsidTr="007F07A4">
        <w:tc>
          <w:tcPr>
            <w:tcW w:w="14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Cs w:val="24"/>
              </w:rPr>
              <w:t xml:space="preserve">Количество образовательных организаций </w:t>
            </w:r>
          </w:p>
        </w:tc>
        <w:tc>
          <w:tcPr>
            <w:tcW w:w="188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>Количество участников, в том числе</w:t>
            </w:r>
          </w:p>
        </w:tc>
        <w:tc>
          <w:tcPr>
            <w:tcW w:w="6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 xml:space="preserve">Количество проведенных мероприятий 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1"/>
                <w:szCs w:val="24"/>
              </w:rPr>
            </w:pPr>
          </w:p>
        </w:tc>
        <w:tc>
          <w:tcPr>
            <w:tcW w:w="10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Cs w:val="24"/>
              </w:rPr>
              <w:t>Выводы о неделе, описание опыта по внедрению новых эффективных элементов недели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Адрес сайта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муниципального органа управления образованием со ссылкой на информацию о проведении недели</w:t>
            </w:r>
            <w:r>
              <w:rPr>
                <w:rFonts w:ascii="Times New Roman" w:eastAsia="Times New Roman" w:hAnsi="Times New Roman"/>
                <w:b/>
                <w:szCs w:val="24"/>
              </w:rPr>
              <w:t xml:space="preserve">  </w:t>
            </w:r>
          </w:p>
        </w:tc>
      </w:tr>
      <w:tr w:rsidR="007F07A4" w:rsidTr="007F07A4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>Всего (ОО),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Cs w:val="24"/>
              </w:rPr>
            </w:pPr>
            <w:r>
              <w:rPr>
                <w:rFonts w:ascii="Times New Roman" w:eastAsia="Times New Roman" w:hAnsi="Times New Roman"/>
                <w:i/>
                <w:szCs w:val="24"/>
              </w:rPr>
              <w:t>без учета НОШ,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i/>
                <w:szCs w:val="24"/>
              </w:rPr>
              <w:t>НШДС</w:t>
            </w: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Cs w:val="24"/>
              </w:rPr>
              <w:t>Принявших</w:t>
            </w:r>
            <w:proofErr w:type="gramEnd"/>
            <w:r>
              <w:rPr>
                <w:rFonts w:ascii="Times New Roman" w:eastAsia="Times New Roman" w:hAnsi="Times New Roman"/>
                <w:b/>
                <w:szCs w:val="24"/>
              </w:rPr>
              <w:t xml:space="preserve"> участие (ОО),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Cs w:val="24"/>
              </w:rPr>
            </w:pPr>
            <w:r>
              <w:rPr>
                <w:rFonts w:ascii="Times New Roman" w:eastAsia="Times New Roman" w:hAnsi="Times New Roman"/>
                <w:i/>
                <w:szCs w:val="24"/>
              </w:rPr>
              <w:t>без учета НОШ,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i/>
                <w:szCs w:val="24"/>
              </w:rPr>
              <w:t>НШДС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 xml:space="preserve">Доля ОО, </w:t>
            </w:r>
            <w:proofErr w:type="gramStart"/>
            <w:r>
              <w:rPr>
                <w:rFonts w:ascii="Times New Roman" w:eastAsia="Times New Roman" w:hAnsi="Times New Roman"/>
                <w:b/>
                <w:szCs w:val="24"/>
              </w:rPr>
              <w:t>принявших</w:t>
            </w:r>
            <w:proofErr w:type="gramEnd"/>
            <w:r>
              <w:rPr>
                <w:rFonts w:ascii="Times New Roman" w:eastAsia="Times New Roman" w:hAnsi="Times New Roman"/>
                <w:b/>
                <w:szCs w:val="24"/>
              </w:rPr>
              <w:t xml:space="preserve"> участие (%)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Cs w:val="24"/>
              </w:rPr>
            </w:pPr>
            <w:r>
              <w:rPr>
                <w:rFonts w:ascii="Times New Roman" w:eastAsia="Times New Roman" w:hAnsi="Times New Roman"/>
                <w:i/>
                <w:szCs w:val="24"/>
              </w:rPr>
              <w:t>без учета НОШ,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i/>
                <w:szCs w:val="24"/>
              </w:rPr>
              <w:t>НШДС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>Обучающихся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>Родителей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>Педагогов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>Соц. партнеров</w:t>
            </w:r>
          </w:p>
          <w:p w:rsidR="007F07A4" w:rsidRDefault="007F0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>(перечислить)</w:t>
            </w:r>
          </w:p>
        </w:tc>
        <w:tc>
          <w:tcPr>
            <w:tcW w:w="6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07A4" w:rsidRDefault="007F07A4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1"/>
                <w:szCs w:val="24"/>
              </w:rPr>
            </w:pPr>
          </w:p>
        </w:tc>
        <w:tc>
          <w:tcPr>
            <w:tcW w:w="10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07A4" w:rsidRDefault="007F07A4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</w:tr>
      <w:tr w:rsidR="007F07A4" w:rsidTr="007F07A4"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</w:t>
            </w:r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9513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55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9513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8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95698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7F07A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7A4" w:rsidRDefault="00956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1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Cs w:val="24"/>
              </w:rPr>
              <w:t>4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3F7" w:rsidRPr="009513F7" w:rsidRDefault="007F07A4" w:rsidP="009513F7">
            <w:pPr>
              <w:pStyle w:val="a3"/>
              <w:rPr>
                <w:rFonts w:ascii="Times New Roman" w:eastAsiaTheme="minorHAnsi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Выводы: </w:t>
            </w:r>
            <w:r w:rsidR="009513F7" w:rsidRPr="009513F7">
              <w:rPr>
                <w:rFonts w:asciiTheme="minorHAnsi" w:eastAsiaTheme="minorHAnsi" w:hAnsiTheme="minorHAnsi" w:cstheme="minorBidi"/>
                <w:sz w:val="20"/>
                <w:szCs w:val="20"/>
                <w:shd w:val="clear" w:color="auto" w:fill="FFFFFF"/>
              </w:rPr>
              <w:t xml:space="preserve">Со 2декабря  по 6 декабря 2024 года в школе проходила профилактическая неделя «Здоровая семья», </w:t>
            </w:r>
            <w:r w:rsidR="009513F7" w:rsidRPr="009513F7">
              <w:rPr>
                <w:rFonts w:ascii="Times New Roman" w:eastAsiaTheme="minorHAnsi" w:hAnsi="Times New Roman"/>
                <w:sz w:val="20"/>
                <w:szCs w:val="20"/>
                <w:shd w:val="clear" w:color="auto" w:fill="FFFFFF"/>
              </w:rPr>
              <w:t xml:space="preserve">посвящённая Всемирному дню борьбы со СПИДом (1 декабря). Цель профилактической недели: формирование и развитие у подростков ценностного отношения к семье и собственной жизни. </w:t>
            </w:r>
          </w:p>
          <w:p w:rsidR="009513F7" w:rsidRPr="009513F7" w:rsidRDefault="009513F7" w:rsidP="009513F7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513F7">
              <w:rPr>
                <w:rFonts w:ascii="Times New Roman" w:eastAsiaTheme="minorHAnsi" w:hAnsi="Times New Roman"/>
                <w:sz w:val="20"/>
                <w:szCs w:val="20"/>
              </w:rPr>
              <w:t xml:space="preserve">Были проведены  мероприятия, в ходе которых был определён исходный уровень информированности подростков об </w:t>
            </w:r>
            <w:r w:rsidRPr="009513F7">
              <w:rPr>
                <w:rFonts w:ascii="Times New Roman" w:eastAsiaTheme="minorHAnsi" w:hAnsi="Times New Roman"/>
                <w:sz w:val="20"/>
                <w:szCs w:val="20"/>
              </w:rPr>
              <w:lastRenderedPageBreak/>
              <w:t>опасности ВИЧ, расширено представление о семье, как о значимой и позитивно влияющей составляющей частной и общественной жизни. </w:t>
            </w:r>
          </w:p>
          <w:p w:rsidR="009513F7" w:rsidRPr="009513F7" w:rsidRDefault="009513F7" w:rsidP="009513F7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513F7">
              <w:rPr>
                <w:rFonts w:ascii="Times New Roman" w:eastAsiaTheme="minorHAnsi" w:hAnsi="Times New Roman"/>
                <w:sz w:val="20"/>
                <w:szCs w:val="20"/>
              </w:rPr>
              <w:t> Акции: «Мы за жизнь!»;</w:t>
            </w:r>
          </w:p>
          <w:p w:rsidR="009513F7" w:rsidRPr="009513F7" w:rsidRDefault="009513F7" w:rsidP="009513F7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513F7">
              <w:rPr>
                <w:rFonts w:ascii="Times New Roman" w:eastAsiaTheme="minorHAnsi" w:hAnsi="Times New Roman"/>
                <w:sz w:val="20"/>
                <w:szCs w:val="20"/>
              </w:rPr>
              <w:t> Беседа с участием работника ФАП  «Твоё здоровье и ВИЧ/СПИД-инфекция»;</w:t>
            </w:r>
          </w:p>
          <w:p w:rsidR="009513F7" w:rsidRPr="009513F7" w:rsidRDefault="009513F7" w:rsidP="009513F7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513F7">
              <w:rPr>
                <w:rFonts w:ascii="Times New Roman" w:eastAsiaTheme="minorHAnsi" w:hAnsi="Times New Roman"/>
                <w:sz w:val="20"/>
                <w:szCs w:val="20"/>
              </w:rPr>
              <w:t> Просмотр и обсуждение профилактических видеоматериалов; </w:t>
            </w:r>
          </w:p>
          <w:p w:rsidR="009513F7" w:rsidRPr="009513F7" w:rsidRDefault="009513F7" w:rsidP="009513F7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513F7">
              <w:rPr>
                <w:rFonts w:ascii="Times New Roman" w:eastAsiaTheme="minorHAnsi" w:hAnsi="Times New Roman"/>
                <w:sz w:val="20"/>
                <w:szCs w:val="20"/>
              </w:rPr>
              <w:t>По итогу Недели большая часть обучающихся участников недели соглашаются с</w:t>
            </w:r>
            <w:r w:rsidRPr="009513F7">
              <w:rPr>
                <w:rFonts w:ascii="Times New Roman" w:eastAsiaTheme="minorHAnsi" w:hAnsi="Times New Roman"/>
                <w:sz w:val="20"/>
                <w:szCs w:val="20"/>
              </w:rPr>
              <w:br/>
              <w:t>утверждением, что снижение риска заражения ВИЧ взаимосвязано с утверждением о</w:t>
            </w:r>
            <w:r w:rsidRPr="009513F7">
              <w:rPr>
                <w:rFonts w:ascii="Times New Roman" w:eastAsiaTheme="minorHAnsi" w:hAnsi="Times New Roman"/>
                <w:sz w:val="20"/>
                <w:szCs w:val="20"/>
              </w:rPr>
              <w:br/>
              <w:t>сохранении «основных семейных ценностей».</w:t>
            </w:r>
          </w:p>
          <w:p w:rsidR="009513F7" w:rsidRPr="009513F7" w:rsidRDefault="009513F7" w:rsidP="009513F7">
            <w:pPr>
              <w:rPr>
                <w:rFonts w:ascii="Times New Roman" w:eastAsiaTheme="minorHAnsi" w:hAnsi="Times New Roman"/>
              </w:rPr>
            </w:pPr>
          </w:p>
          <w:p w:rsidR="007F07A4" w:rsidRDefault="007F07A4" w:rsidP="009513F7">
            <w:pPr>
              <w:pStyle w:val="a3"/>
              <w:spacing w:line="276" w:lineRule="auto"/>
              <w:rPr>
                <w:rFonts w:ascii="Times New Roman" w:eastAsia="Times New Roman" w:hAnsi="Times New Roman"/>
                <w:spacing w:val="1"/>
                <w:szCs w:val="24"/>
              </w:rPr>
            </w:pPr>
          </w:p>
        </w:tc>
      </w:tr>
    </w:tbl>
    <w:p w:rsidR="007F07A4" w:rsidRDefault="007F07A4" w:rsidP="007F07A4">
      <w:pPr>
        <w:spacing w:after="0" w:line="240" w:lineRule="auto"/>
        <w:ind w:firstLine="708"/>
        <w:jc w:val="both"/>
        <w:rPr>
          <w:rFonts w:ascii="Times New Roman" w:hAnsi="Times New Roman"/>
          <w:szCs w:val="24"/>
        </w:rPr>
      </w:pPr>
    </w:p>
    <w:p w:rsidR="007F07A4" w:rsidRDefault="007F07A4" w:rsidP="007F0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8707D" w:rsidRDefault="0038707D"/>
    <w:p w:rsidR="009513F7" w:rsidRDefault="009513F7"/>
    <w:p w:rsidR="009513F7" w:rsidRDefault="009513F7"/>
    <w:p w:rsidR="009513F7" w:rsidRDefault="009513F7"/>
    <w:p w:rsidR="009513F7" w:rsidRDefault="009513F7"/>
    <w:p w:rsidR="009513F7" w:rsidRDefault="009513F7"/>
    <w:p w:rsidR="009513F7" w:rsidRDefault="009513F7"/>
    <w:p w:rsidR="009513F7" w:rsidRPr="009513F7" w:rsidRDefault="009513F7" w:rsidP="009513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13F7">
        <w:rPr>
          <w:rFonts w:ascii="Times New Roman" w:hAnsi="Times New Roman"/>
          <w:sz w:val="28"/>
          <w:szCs w:val="28"/>
        </w:rPr>
        <w:lastRenderedPageBreak/>
        <w:t>Муниципальное общеобразовательное учреждение</w:t>
      </w:r>
    </w:p>
    <w:p w:rsidR="009513F7" w:rsidRPr="009513F7" w:rsidRDefault="009513F7" w:rsidP="009513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513F7">
        <w:rPr>
          <w:rFonts w:ascii="Times New Roman" w:hAnsi="Times New Roman"/>
          <w:sz w:val="28"/>
          <w:szCs w:val="28"/>
        </w:rPr>
        <w:t>Иваническая</w:t>
      </w:r>
      <w:proofErr w:type="spellEnd"/>
      <w:r w:rsidRPr="009513F7">
        <w:rPr>
          <w:rFonts w:ascii="Times New Roman" w:hAnsi="Times New Roman"/>
          <w:sz w:val="28"/>
          <w:szCs w:val="28"/>
        </w:rPr>
        <w:t xml:space="preserve"> средняя общеобразовательная школа</w:t>
      </w:r>
    </w:p>
    <w:p w:rsidR="009513F7" w:rsidRPr="009513F7" w:rsidRDefault="009513F7" w:rsidP="009513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13F7" w:rsidRPr="009513F7" w:rsidRDefault="009513F7" w:rsidP="009513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13F7" w:rsidRDefault="009513F7" w:rsidP="009513F7">
      <w:pPr>
        <w:jc w:val="both"/>
        <w:rPr>
          <w:rFonts w:ascii="Times New Roman" w:hAnsi="Times New Roman"/>
          <w:sz w:val="24"/>
          <w:szCs w:val="24"/>
        </w:rPr>
      </w:pPr>
      <w:r w:rsidRPr="009513F7">
        <w:rPr>
          <w:rFonts w:ascii="Times New Roman" w:hAnsi="Times New Roman"/>
          <w:sz w:val="24"/>
          <w:szCs w:val="24"/>
        </w:rPr>
        <w:t>Отчёт о проведении профилактической недели</w:t>
      </w:r>
      <w:r w:rsidRPr="009513F7">
        <w:rPr>
          <w:rFonts w:ascii="Times New Roman" w:hAnsi="Times New Roman"/>
          <w:sz w:val="24"/>
          <w:szCs w:val="24"/>
        </w:rPr>
        <w:t xml:space="preserve"> «Здоровая семья», приуроченная к 1 декабря</w:t>
      </w:r>
      <w:r w:rsidRPr="009513F7">
        <w:rPr>
          <w:bCs/>
          <w:sz w:val="24"/>
          <w:szCs w:val="24"/>
        </w:rPr>
        <w:t xml:space="preserve"> по профилактике ВИЧ-инфекции и пропаганде нравственных и семейных ценностей</w:t>
      </w:r>
      <w:r>
        <w:rPr>
          <w:rFonts w:ascii="Times New Roman" w:hAnsi="Times New Roman"/>
          <w:sz w:val="24"/>
          <w:szCs w:val="24"/>
        </w:rPr>
        <w:t>.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 В проведении мероприятия приняли участие обучающиеся 7-11 классов, классные руководители, социальный п</w:t>
      </w:r>
      <w:r w:rsidR="0095698B">
        <w:rPr>
          <w:rFonts w:ascii="Montserrat" w:eastAsia="Times New Roman" w:hAnsi="Montserrat"/>
          <w:color w:val="000000"/>
          <w:sz w:val="24"/>
          <w:szCs w:val="24"/>
          <w:lang w:eastAsia="ru-RU"/>
        </w:rPr>
        <w:t xml:space="preserve">едагог, медицинская сестра </w:t>
      </w:r>
      <w:proofErr w:type="spellStart"/>
      <w:r w:rsidR="0095698B">
        <w:rPr>
          <w:rFonts w:ascii="Montserrat" w:eastAsia="Times New Roman" w:hAnsi="Montserrat"/>
          <w:color w:val="000000"/>
          <w:sz w:val="24"/>
          <w:szCs w:val="24"/>
          <w:lang w:eastAsia="ru-RU"/>
        </w:rPr>
        <w:t>Иванической</w:t>
      </w:r>
      <w:proofErr w:type="spellEnd"/>
      <w:r w:rsidR="0095698B">
        <w:rPr>
          <w:rFonts w:ascii="Montserrat" w:eastAsia="Times New Roman" w:hAnsi="Montserrat"/>
          <w:color w:val="000000"/>
          <w:sz w:val="24"/>
          <w:szCs w:val="24"/>
          <w:lang w:eastAsia="ru-RU"/>
        </w:rPr>
        <w:t xml:space="preserve"> участковой больницы. Всего участвовало 55 учащихся, 8</w:t>
      </w: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 xml:space="preserve"> педагогов,</w:t>
      </w:r>
      <w:r w:rsidR="0095698B">
        <w:rPr>
          <w:rFonts w:ascii="Montserrat" w:eastAsia="Times New Roman" w:hAnsi="Montserrat"/>
          <w:color w:val="000000"/>
          <w:sz w:val="24"/>
          <w:szCs w:val="24"/>
          <w:lang w:eastAsia="ru-RU"/>
        </w:rPr>
        <w:t>8 родителей и  медицинская сестра</w:t>
      </w:r>
      <w:proofErr w:type="gramStart"/>
      <w:r w:rsidR="0095698B">
        <w:rPr>
          <w:rFonts w:ascii="Montserrat" w:eastAsia="Times New Roman" w:hAnsi="Montserrat"/>
          <w:color w:val="000000"/>
          <w:sz w:val="24"/>
          <w:szCs w:val="24"/>
          <w:lang w:eastAsia="ru-RU"/>
        </w:rPr>
        <w:t xml:space="preserve"> </w:t>
      </w: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.</w:t>
      </w:r>
      <w:proofErr w:type="gramEnd"/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 Основными задачами проведения данного мероприятия было: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– определение уровня информированности подростков об опасности ВИЧ (7-11 классы);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– пропаганда здорового образа жизни (7-11 классы);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– пропаганда семейных ценностей (7-11 классы);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– предоставление достоверной информации о наиболее вероятных путях распространения ВИЧ в подростковой среде и профилактических мероприятиях, помогающих избежать заражения (7-11 классы);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Мероприятия: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1. В 7-11 классах было проведено анкетирование с целью выявления уровня информированности учащихся по данной проблематике с последующим обсуждением результатов.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2.  Прошла профилактическая беседа «Девчонки + Мальчишки =?» для учащихся 7-11 классов.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3. В 7 - 11 классах прошел тематический классный час на тему «Семейные ценности». На этом мероприятии учащиеся обсуждали понятия «семейные ценности», «здоровая семья». В результате данного мероприятия учащиеся давали советы о том, как сохранить свое здоровье.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       4. Деловая игра «Скажи ВИЧ/СПИДу – НЕТ!» - 7-11 классы.</w:t>
      </w:r>
    </w:p>
    <w:p w:rsidR="0095698B" w:rsidRDefault="009513F7" w:rsidP="0095698B">
      <w:pPr>
        <w:spacing w:after="0" w:line="240" w:lineRule="auto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 xml:space="preserve">Классы приняли активное участие в тематической неделе. Наша работа, направленная на сохранение и укрепление здоровья всех участников </w:t>
      </w:r>
      <w:proofErr w:type="spellStart"/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воспитательно</w:t>
      </w:r>
      <w:proofErr w:type="spellEnd"/>
      <w:r w:rsidRPr="009513F7">
        <w:rPr>
          <w:rFonts w:ascii="Montserrat" w:eastAsia="Times New Roman" w:hAnsi="Montserrat"/>
          <w:color w:val="000000"/>
          <w:sz w:val="24"/>
          <w:szCs w:val="24"/>
          <w:lang w:eastAsia="ru-RU"/>
        </w:rPr>
        <w:t>-образовательного процесса, не ограничивается только «Неделей здоровья». В течение всего года педагоги реализовывают задачи, направленные на формирование у школьников осознанного отношения к своему здоровью.</w:t>
      </w:r>
    </w:p>
    <w:p w:rsidR="009513F7" w:rsidRPr="009513F7" w:rsidRDefault="0095698B" w:rsidP="0095698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Montserrat" w:eastAsia="Times New Roman" w:hAnsi="Montserrat"/>
          <w:color w:val="000000"/>
          <w:sz w:val="24"/>
          <w:szCs w:val="24"/>
          <w:lang w:eastAsia="ru-RU"/>
        </w:rPr>
        <w:t xml:space="preserve">    </w:t>
      </w:r>
      <w:r w:rsidR="009513F7" w:rsidRPr="009513F7">
        <w:rPr>
          <w:rFonts w:ascii="Times New Roman" w:eastAsiaTheme="minorHAnsi" w:hAnsi="Times New Roman"/>
          <w:sz w:val="24"/>
          <w:szCs w:val="24"/>
        </w:rPr>
        <w:t>По итогу Недели большая часть обучающихся участников недели соглашаются с</w:t>
      </w:r>
      <w:r w:rsidR="009513F7" w:rsidRPr="009513F7">
        <w:rPr>
          <w:rFonts w:ascii="Times New Roman" w:eastAsiaTheme="minorHAnsi" w:hAnsi="Times New Roman"/>
          <w:sz w:val="24"/>
          <w:szCs w:val="24"/>
        </w:rPr>
        <w:br/>
        <w:t>утверждением, что снижение риска заражения ВИЧ взаимосвязано с утверждением о</w:t>
      </w:r>
      <w:r w:rsidR="009513F7" w:rsidRPr="009513F7">
        <w:rPr>
          <w:rFonts w:ascii="Times New Roman" w:eastAsiaTheme="minorHAnsi" w:hAnsi="Times New Roman"/>
          <w:sz w:val="24"/>
          <w:szCs w:val="24"/>
        </w:rPr>
        <w:br/>
        <w:t>сохранении «основных семейных ценностей».</w:t>
      </w:r>
    </w:p>
    <w:p w:rsidR="009513F7" w:rsidRPr="009513F7" w:rsidRDefault="009513F7" w:rsidP="009513F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/>
          <w:color w:val="000000"/>
          <w:sz w:val="24"/>
          <w:szCs w:val="24"/>
          <w:lang w:eastAsia="ru-RU"/>
        </w:rPr>
      </w:pPr>
    </w:p>
    <w:p w:rsidR="009513F7" w:rsidRPr="009513F7" w:rsidRDefault="009513F7" w:rsidP="009513F7">
      <w:pPr>
        <w:rPr>
          <w:rFonts w:asciiTheme="minorHAnsi" w:eastAsiaTheme="minorHAnsi" w:hAnsiTheme="minorHAnsi" w:cstheme="minorBidi"/>
        </w:rPr>
      </w:pPr>
    </w:p>
    <w:p w:rsidR="00AE5469" w:rsidRDefault="0095698B" w:rsidP="009513F7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01BB43" wp14:editId="2F79FB6B">
            <wp:extent cx="2560320" cy="199499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25" t="25455" r="-1825" b="16106"/>
                    <a:stretch/>
                  </pic:blipFill>
                  <pic:spPr bwMode="auto">
                    <a:xfrm>
                      <a:off x="0" y="0"/>
                      <a:ext cx="2560731" cy="199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469">
        <w:rPr>
          <w:sz w:val="24"/>
          <w:szCs w:val="24"/>
        </w:rPr>
        <w:t xml:space="preserve"> </w:t>
      </w:r>
      <w:r w:rsidR="00AE5469">
        <w:rPr>
          <w:noProof/>
          <w:sz w:val="24"/>
          <w:szCs w:val="24"/>
          <w:lang w:eastAsia="ru-RU"/>
        </w:rPr>
        <w:drawing>
          <wp:inline distT="0" distB="0" distL="0" distR="0">
            <wp:extent cx="2639833" cy="2101004"/>
            <wp:effectExtent l="0" t="0" r="8255" b="0"/>
            <wp:docPr id="2" name="Рисунок 2" descr="C:\Users\User\Desktop\проф неделя Здоровая семья декабрь 24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 неделя Здоровая семья декабрь 24\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90" cy="210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69" w:rsidRDefault="00AE5469" w:rsidP="00AE546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06809" cy="2409121"/>
            <wp:effectExtent l="0" t="0" r="8255" b="0"/>
            <wp:docPr id="3" name="Рисунок 3" descr="C:\Users\User\Desktop\проф неделя Здоровая семья декабрь 24\1f33a180-825e-55fd-b4f1-15d0660f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 неделя Здоровая семья декабрь 24\1f33a180-825e-55fd-b4f1-15d0660f5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66" cy="24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69204" cy="2303182"/>
            <wp:effectExtent l="0" t="0" r="0" b="1905"/>
            <wp:docPr id="4" name="Рисунок 4" descr="C:\Users\User\Desktop\проф неделя Здоровая семья декабрь 24\2dbab362-e87e-53f7-8c90-30c9915a6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 неделя Здоровая семья декабрь 24\2dbab362-e87e-53f7-8c90-30c9915a6f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85" cy="23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3F7" w:rsidRDefault="00AE5469" w:rsidP="00AE546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1945" cy="1989455"/>
            <wp:effectExtent l="0" t="0" r="0" b="0"/>
            <wp:wrapSquare wrapText="bothSides"/>
            <wp:docPr id="5" name="Рисунок 5" descr="C:\Users\User\Desktop\проф неделя Здоровая семья декабрь 24\8d280fb0-d5ef-5144-b3d2-702076a54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 неделя Здоровая семья декабрь 24\8d280fb0-d5ef-5144-b3d2-702076a54b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9CEE90" wp14:editId="6878FCBA">
            <wp:extent cx="2822713" cy="2118211"/>
            <wp:effectExtent l="0" t="0" r="0" b="0"/>
            <wp:docPr id="6" name="Рисунок 6" descr="C:\Users\User\Desktop\проф неделя Здоровая семья декабрь 24\8347fdb4ed_fit-in~1280x800~filters_no_upscale()__f225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 неделя Здоровая семья декабрь 24\8347fdb4ed_fit-in~1280x800~filters_no_upscale()__f2253_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32" cy="21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512230C1" wp14:editId="27B53235">
            <wp:extent cx="2922626" cy="1971655"/>
            <wp:effectExtent l="0" t="0" r="0" b="0"/>
            <wp:docPr id="7" name="Рисунок 7" descr="C:\Users\User\Desktop\проф неделя Здоровая семья декабрь 24\7989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 неделя Здоровая семья декабрь 24\79891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68" cy="19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E1">
        <w:rPr>
          <w:sz w:val="24"/>
          <w:szCs w:val="24"/>
        </w:rPr>
        <w:t xml:space="preserve">  </w:t>
      </w:r>
      <w:r w:rsidR="008650E1">
        <w:rPr>
          <w:noProof/>
          <w:lang w:eastAsia="ru-RU"/>
        </w:rPr>
        <w:drawing>
          <wp:inline distT="0" distB="0" distL="0" distR="0" wp14:anchorId="5523BF03" wp14:editId="5763C535">
            <wp:extent cx="2926080" cy="2254961"/>
            <wp:effectExtent l="0" t="0" r="7620" b="0"/>
            <wp:docPr id="8" name="Рисунок 8" descr="C:\Users\User\Desktop\проф неделя Здоровая семья декабрь 24\170159745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 неделя Здоровая семья декабрь 24\1701597457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r="14713"/>
                    <a:stretch/>
                  </pic:blipFill>
                  <pic:spPr bwMode="auto">
                    <a:xfrm>
                      <a:off x="0" y="0"/>
                      <a:ext cx="2926919" cy="22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0E1" w:rsidRDefault="008650E1" w:rsidP="00AE546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0664" cy="2013413"/>
            <wp:effectExtent l="0" t="0" r="8255" b="6350"/>
            <wp:docPr id="9" name="Рисунок 9" descr="C:\Users\User\Desktop\проф неделя Здоровая семья декабрь 24\IMG_20200916_15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ф неделя Здоровая семья декабрь 24\IMG_20200916_15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228" r="2224" b="3685"/>
                    <a:stretch/>
                  </pic:blipFill>
                  <pic:spPr bwMode="auto">
                    <a:xfrm>
                      <a:off x="0" y="0"/>
                      <a:ext cx="2832366" cy="20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1446">
        <w:rPr>
          <w:sz w:val="24"/>
          <w:szCs w:val="24"/>
        </w:rPr>
        <w:t xml:space="preserve">    </w:t>
      </w:r>
      <w:r w:rsidR="00001446">
        <w:rPr>
          <w:noProof/>
          <w:lang w:eastAsia="ru-RU"/>
        </w:rPr>
        <w:drawing>
          <wp:inline distT="0" distB="0" distL="0" distR="0" wp14:anchorId="76742F37" wp14:editId="62444831">
            <wp:extent cx="2663687" cy="1997834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5389" cy="199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E1" w:rsidRDefault="00001446" w:rsidP="00AE54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15B761" wp14:editId="2A8F6171">
            <wp:extent cx="2830664" cy="3164212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6165"/>
                    <a:stretch/>
                  </pic:blipFill>
                  <pic:spPr bwMode="auto">
                    <a:xfrm>
                      <a:off x="0" y="0"/>
                      <a:ext cx="2831212" cy="316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EAE4BD1" wp14:editId="2F9F9626">
            <wp:extent cx="3077155" cy="263194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1996" b="13857"/>
                    <a:stretch/>
                  </pic:blipFill>
                  <pic:spPr bwMode="auto">
                    <a:xfrm>
                      <a:off x="0" y="0"/>
                      <a:ext cx="3079834" cy="263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CC7" w:rsidRDefault="00281CC7" w:rsidP="00AE5469">
      <w:pPr>
        <w:rPr>
          <w:noProof/>
          <w:lang w:eastAsia="ru-RU"/>
        </w:rPr>
      </w:pPr>
    </w:p>
    <w:p w:rsidR="00281CC7" w:rsidRDefault="00281CC7" w:rsidP="00AE5469">
      <w:pPr>
        <w:rPr>
          <w:noProof/>
          <w:lang w:eastAsia="ru-RU"/>
        </w:rPr>
      </w:pPr>
      <w:r>
        <w:rPr>
          <w:noProof/>
          <w:lang w:eastAsia="ru-RU"/>
        </w:rPr>
        <w:t>06.12.2024г</w:t>
      </w:r>
    </w:p>
    <w:p w:rsidR="00281CC7" w:rsidRPr="00281CC7" w:rsidRDefault="00281CC7" w:rsidP="00AE5469">
      <w:pPr>
        <w:rPr>
          <w:sz w:val="24"/>
          <w:szCs w:val="24"/>
        </w:rPr>
      </w:pPr>
      <w:r>
        <w:rPr>
          <w:noProof/>
          <w:lang w:eastAsia="ru-RU"/>
        </w:rPr>
        <w:t xml:space="preserve">Исп.соц. педагог: </w:t>
      </w:r>
      <w:r>
        <w:rPr>
          <w:noProof/>
          <w:u w:val="single"/>
          <w:lang w:eastAsia="ru-RU"/>
        </w:rPr>
        <w:tab/>
      </w:r>
      <w:r>
        <w:rPr>
          <w:noProof/>
          <w:u w:val="single"/>
          <w:lang w:eastAsia="ru-RU"/>
        </w:rPr>
        <w:tab/>
      </w:r>
      <w:r>
        <w:rPr>
          <w:noProof/>
          <w:lang w:eastAsia="ru-RU"/>
        </w:rPr>
        <w:t>Зинчук Н.В.</w:t>
      </w:r>
      <w:bookmarkStart w:id="0" w:name="_GoBack"/>
      <w:bookmarkEnd w:id="0"/>
    </w:p>
    <w:sectPr w:rsidR="00281CC7" w:rsidRPr="00281CC7" w:rsidSect="00AE546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A4"/>
    <w:rsid w:val="00001446"/>
    <w:rsid w:val="00281CC7"/>
    <w:rsid w:val="0038707D"/>
    <w:rsid w:val="007F07A4"/>
    <w:rsid w:val="008650E1"/>
    <w:rsid w:val="009513F7"/>
    <w:rsid w:val="0095698B"/>
    <w:rsid w:val="00AE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7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7A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5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9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7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7A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5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9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0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2024-12-09T12:16:00Z</dcterms:created>
  <dcterms:modified xsi:type="dcterms:W3CDTF">2024-12-09T13:36:00Z</dcterms:modified>
</cp:coreProperties>
</file>